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767D26" w14:textId="3E11291C" w:rsidR="00140FA7" w:rsidRDefault="00965FCA" w:rsidP="00140FA7">
      <w:pPr>
        <w:pStyle w:val="Heading1"/>
      </w:pPr>
      <w:r>
        <w:t xml:space="preserve">2NC---Darty---Round 3 </w:t>
      </w:r>
    </w:p>
    <w:p w14:paraId="2C1949AA" w14:textId="056F5528" w:rsidR="00EB7E6A" w:rsidRPr="00EB7E6A" w:rsidRDefault="00EB7E6A" w:rsidP="00EB7E6A">
      <w:r>
        <w:t>Prep: 14:18</w:t>
      </w:r>
    </w:p>
    <w:p w14:paraId="61B9E9E7" w14:textId="0EBB2D49" w:rsidR="00965FCA" w:rsidRDefault="00965FCA" w:rsidP="00965FCA">
      <w:pPr>
        <w:pStyle w:val="Heading2"/>
      </w:pPr>
      <w:proofErr w:type="spellStart"/>
      <w:r>
        <w:t>PRoA</w:t>
      </w:r>
      <w:proofErr w:type="spellEnd"/>
      <w:r>
        <w:t xml:space="preserve"> CP </w:t>
      </w:r>
    </w:p>
    <w:p w14:paraId="5D65AA66" w14:textId="43431123" w:rsidR="00965FCA" w:rsidRDefault="00965FCA" w:rsidP="00965FCA">
      <w:pPr>
        <w:pStyle w:val="Heading3"/>
      </w:pPr>
      <w:r>
        <w:t xml:space="preserve">2NC---Overview </w:t>
      </w:r>
    </w:p>
    <w:p w14:paraId="2046F23C" w14:textId="26B649BC" w:rsidR="00965FCA" w:rsidRDefault="00965FCA" w:rsidP="00965FCA">
      <w:pPr>
        <w:pStyle w:val="Heading4"/>
      </w:pPr>
      <w:r>
        <w:t xml:space="preserve">Counterplan solves the case. It creates a </w:t>
      </w:r>
      <w:r w:rsidRPr="00F50A11">
        <w:rPr>
          <w:u w:val="single"/>
        </w:rPr>
        <w:t>private right of action</w:t>
      </w:r>
      <w:r>
        <w:t xml:space="preserve"> against </w:t>
      </w:r>
      <w:r w:rsidRPr="00F50A11">
        <w:rPr>
          <w:u w:val="single"/>
        </w:rPr>
        <w:t>government officials</w:t>
      </w:r>
      <w:r>
        <w:t xml:space="preserve"> and persons of the United States for violations of </w:t>
      </w:r>
      <w:r w:rsidRPr="00F50A11">
        <w:rPr>
          <w:u w:val="single"/>
        </w:rPr>
        <w:t>constitutional rights</w:t>
      </w:r>
      <w:r>
        <w:t xml:space="preserve">. That’s sufficient to </w:t>
      </w:r>
      <w:r w:rsidRPr="00F50A11">
        <w:rPr>
          <w:u w:val="single"/>
        </w:rPr>
        <w:t>regain bargaining rights</w:t>
      </w:r>
      <w:r>
        <w:t xml:space="preserve">, </w:t>
      </w:r>
      <w:r w:rsidRPr="00F50A11">
        <w:rPr>
          <w:u w:val="single"/>
        </w:rPr>
        <w:t>deter agencies</w:t>
      </w:r>
      <w:r>
        <w:t xml:space="preserve"> from pursuing </w:t>
      </w:r>
      <w:r w:rsidRPr="00F50A11">
        <w:rPr>
          <w:u w:val="single"/>
        </w:rPr>
        <w:t>unconstitutional policies</w:t>
      </w:r>
      <w:r>
        <w:t xml:space="preserve">, and check </w:t>
      </w:r>
      <w:r w:rsidRPr="00F50A11">
        <w:rPr>
          <w:u w:val="single"/>
        </w:rPr>
        <w:t>future constitutional violations</w:t>
      </w:r>
      <w:r>
        <w:t xml:space="preserve"> that are </w:t>
      </w:r>
      <w:r w:rsidRPr="00F50A11">
        <w:rPr>
          <w:u w:val="single"/>
        </w:rPr>
        <w:t>critical</w:t>
      </w:r>
      <w:r>
        <w:t xml:space="preserve"> to </w:t>
      </w:r>
      <w:r w:rsidRPr="00F50A11">
        <w:rPr>
          <w:u w:val="single"/>
        </w:rPr>
        <w:t>accountability for officials</w:t>
      </w:r>
      <w:r>
        <w:t xml:space="preserve">. That’s </w:t>
      </w:r>
      <w:proofErr w:type="spellStart"/>
      <w:r>
        <w:t>Reinhert</w:t>
      </w:r>
      <w:proofErr w:type="spellEnd"/>
      <w:r>
        <w:t xml:space="preserve"> and Leong</w:t>
      </w:r>
      <w:r w:rsidR="001B15FC">
        <w:t xml:space="preserve">. </w:t>
      </w:r>
    </w:p>
    <w:p w14:paraId="5CC79FD8" w14:textId="77777777" w:rsidR="00965FCA" w:rsidRDefault="00965FCA" w:rsidP="00965FCA"/>
    <w:p w14:paraId="714BF636" w14:textId="77777777" w:rsidR="00965FCA" w:rsidRPr="00965FCA" w:rsidRDefault="00965FCA" w:rsidP="00965FCA">
      <w:pPr>
        <w:pStyle w:val="Heading4"/>
      </w:pPr>
      <w:r w:rsidRPr="00965FCA">
        <w:t xml:space="preserve">View it through the </w:t>
      </w:r>
      <w:r w:rsidRPr="00965FCA">
        <w:rPr>
          <w:u w:val="single"/>
        </w:rPr>
        <w:t>lens of sufficiency</w:t>
      </w:r>
      <w:r w:rsidRPr="00965FCA">
        <w:t xml:space="preserve">: the counterplan is a </w:t>
      </w:r>
      <w:r w:rsidRPr="00965FCA">
        <w:rPr>
          <w:u w:val="single"/>
        </w:rPr>
        <w:t>much faster legal remedy</w:t>
      </w:r>
      <w:r w:rsidRPr="00965FCA">
        <w:t xml:space="preserve"> that workers who’ve been wronged can </w:t>
      </w:r>
      <w:r w:rsidRPr="00965FCA">
        <w:rPr>
          <w:u w:val="single"/>
        </w:rPr>
        <w:t>immediately access</w:t>
      </w:r>
      <w:r w:rsidRPr="00965FCA">
        <w:t xml:space="preserve">, whereas the plan’s solvency is dependent on a </w:t>
      </w:r>
      <w:r w:rsidRPr="00965FCA">
        <w:rPr>
          <w:u w:val="single"/>
        </w:rPr>
        <w:t>flood of ongoing litigation</w:t>
      </w:r>
      <w:r w:rsidRPr="00965FCA">
        <w:t xml:space="preserve"> in a </w:t>
      </w:r>
      <w:r w:rsidRPr="00965FCA">
        <w:rPr>
          <w:u w:val="single"/>
        </w:rPr>
        <w:t>defunct MSPB</w:t>
      </w:r>
      <w:r w:rsidRPr="00965FCA">
        <w:t xml:space="preserve"> and </w:t>
      </w:r>
      <w:r w:rsidRPr="00965FCA">
        <w:rPr>
          <w:u w:val="single"/>
        </w:rPr>
        <w:t>FLRA</w:t>
      </w:r>
      <w:r w:rsidRPr="00965FCA">
        <w:t xml:space="preserve">, which </w:t>
      </w:r>
      <w:r w:rsidRPr="00965FCA">
        <w:rPr>
          <w:u w:val="single"/>
        </w:rPr>
        <w:t>empirically fail</w:t>
      </w:r>
      <w:r w:rsidRPr="00965FCA">
        <w:t xml:space="preserve"> to effectively </w:t>
      </w:r>
      <w:r w:rsidRPr="00965FCA">
        <w:rPr>
          <w:u w:val="single"/>
        </w:rPr>
        <w:t>safeguard bargaining rights</w:t>
      </w:r>
      <w:r w:rsidRPr="00965FCA">
        <w:t xml:space="preserve">. That independently </w:t>
      </w:r>
      <w:r w:rsidRPr="00965FCA">
        <w:rPr>
          <w:u w:val="single"/>
        </w:rPr>
        <w:t>zeros solvency</w:t>
      </w:r>
      <w:r w:rsidRPr="00965FCA">
        <w:t xml:space="preserve">. That’s Handler. </w:t>
      </w:r>
    </w:p>
    <w:p w14:paraId="0A31602B" w14:textId="77777777" w:rsidR="00965FCA" w:rsidRDefault="00965FCA" w:rsidP="00965FCA"/>
    <w:p w14:paraId="2343107D" w14:textId="77777777" w:rsidR="00965FCA" w:rsidRPr="00C52544" w:rsidRDefault="00965FCA" w:rsidP="00965FCA">
      <w:pPr>
        <w:pStyle w:val="Heading4"/>
      </w:pPr>
      <w:r>
        <w:t xml:space="preserve">Trump’s firing violates his </w:t>
      </w:r>
      <w:r>
        <w:rPr>
          <w:u w:val="single"/>
        </w:rPr>
        <w:t>constitutional duty</w:t>
      </w:r>
      <w:r>
        <w:t xml:space="preserve"> to faithfully execute laws – the counterplan would allow enforcement to </w:t>
      </w:r>
      <w:r>
        <w:rPr>
          <w:u w:val="single"/>
        </w:rPr>
        <w:t>reverse firings</w:t>
      </w:r>
      <w:r>
        <w:t xml:space="preserve"> and </w:t>
      </w:r>
      <w:r w:rsidRPr="00B250FF">
        <w:rPr>
          <w:u w:val="single"/>
        </w:rPr>
        <w:t>directly requi</w:t>
      </w:r>
      <w:r>
        <w:rPr>
          <w:u w:val="single"/>
        </w:rPr>
        <w:t>re agency effectiveness</w:t>
      </w:r>
    </w:p>
    <w:p w14:paraId="5EDC4E18" w14:textId="77777777" w:rsidR="00965FCA" w:rsidRPr="00394588" w:rsidRDefault="00965FCA" w:rsidP="00965FCA">
      <w:r>
        <w:rPr>
          <w:rStyle w:val="Style13ptBold"/>
        </w:rPr>
        <w:t xml:space="preserve">Weintraub </w:t>
      </w:r>
      <w:r w:rsidRPr="00BB0244">
        <w:rPr>
          <w:rStyle w:val="Style13ptBold"/>
          <w:b w:val="0"/>
          <w:bCs w:val="0"/>
          <w:sz w:val="22"/>
        </w:rPr>
        <w:t>et al</w:t>
      </w:r>
      <w:r>
        <w:rPr>
          <w:rStyle w:val="Style13ptBold"/>
        </w:rPr>
        <w:t xml:space="preserve"> 25 </w:t>
      </w:r>
      <w:r>
        <w:t>[Ellen L. Weintraub is an American attorney who served as a member of the Federal Election Commission from 2002 to 2025, Kate Shaw, professor of law at the University of Pennsylvania Law School, and Melissa Murray, Frederick I. and Grace Stokes Professor of Law and the faculty director of the Birnbaum Women's Leadership Center at New York University School of Law, 12-23-2025 transcription here: https://app.podscribe.com/episode/146104286?transcriptVersionReqId=0ec81758-28e9-4047-989c-db3600b7066a]</w:t>
      </w:r>
    </w:p>
    <w:p w14:paraId="44ACE1E2" w14:textId="77777777" w:rsidR="00965FCA" w:rsidRPr="00C52544" w:rsidRDefault="00965FCA" w:rsidP="00965FCA">
      <w:pPr>
        <w:rPr>
          <w:sz w:val="16"/>
        </w:rPr>
      </w:pPr>
      <w:r w:rsidRPr="00C52544">
        <w:rPr>
          <w:sz w:val="16"/>
        </w:rPr>
        <w:t xml:space="preserve">And I </w:t>
      </w:r>
      <w:r w:rsidRPr="00472ECB">
        <w:rPr>
          <w:sz w:val="16"/>
        </w:rPr>
        <w:t xml:space="preserve">think </w:t>
      </w:r>
      <w:r w:rsidRPr="00472ECB">
        <w:rPr>
          <w:rStyle w:val="StyleUnderline"/>
        </w:rPr>
        <w:t xml:space="preserve">that is </w:t>
      </w:r>
      <w:r w:rsidRPr="00472ECB">
        <w:rPr>
          <w:rStyle w:val="Emphasis"/>
        </w:rPr>
        <w:t>very dangerous</w:t>
      </w:r>
      <w:r w:rsidRPr="00472ECB">
        <w:rPr>
          <w:sz w:val="16"/>
        </w:rPr>
        <w:t xml:space="preserve">. </w:t>
      </w:r>
      <w:r w:rsidRPr="00472ECB">
        <w:rPr>
          <w:rStyle w:val="StyleUnderline"/>
        </w:rPr>
        <w:t>It</w:t>
      </w:r>
      <w:r w:rsidRPr="00472ECB">
        <w:rPr>
          <w:sz w:val="16"/>
        </w:rPr>
        <w:t xml:space="preserve">'s, it's going to </w:t>
      </w:r>
      <w:r w:rsidRPr="00472ECB">
        <w:rPr>
          <w:rStyle w:val="StyleUnderline"/>
        </w:rPr>
        <w:t>mean a</w:t>
      </w:r>
      <w:r w:rsidRPr="00472ECB">
        <w:rPr>
          <w:sz w:val="16"/>
        </w:rPr>
        <w:t xml:space="preserve"> </w:t>
      </w:r>
      <w:r w:rsidRPr="00472ECB">
        <w:rPr>
          <w:rStyle w:val="Emphasis"/>
        </w:rPr>
        <w:t>loss of independence</w:t>
      </w:r>
      <w:r w:rsidRPr="00472ECB">
        <w:rPr>
          <w:sz w:val="16"/>
        </w:rPr>
        <w:t xml:space="preserve">. It's </w:t>
      </w:r>
      <w:proofErr w:type="spellStart"/>
      <w:r w:rsidRPr="00472ECB">
        <w:rPr>
          <w:sz w:val="16"/>
        </w:rPr>
        <w:t>gonna</w:t>
      </w:r>
      <w:proofErr w:type="spellEnd"/>
      <w:r w:rsidRPr="00472ECB">
        <w:rPr>
          <w:sz w:val="16"/>
        </w:rPr>
        <w:t xml:space="preserve"> mean</w:t>
      </w:r>
      <w:r w:rsidRPr="00C52544">
        <w:rPr>
          <w:sz w:val="16"/>
        </w:rPr>
        <w:t xml:space="preserve"> a </w:t>
      </w:r>
      <w:r w:rsidRPr="00543B12">
        <w:rPr>
          <w:rStyle w:val="Emphasis"/>
        </w:rPr>
        <w:t>loss of independent voices</w:t>
      </w:r>
      <w:r w:rsidRPr="00C52544">
        <w:rPr>
          <w:sz w:val="16"/>
        </w:rPr>
        <w:t xml:space="preserve">. I mean, let's remember that </w:t>
      </w:r>
      <w:proofErr w:type="gramStart"/>
      <w:r w:rsidRPr="00C52544">
        <w:rPr>
          <w:sz w:val="16"/>
        </w:rPr>
        <w:t>the, the</w:t>
      </w:r>
      <w:proofErr w:type="gramEnd"/>
      <w:r w:rsidRPr="00C52544">
        <w:rPr>
          <w:sz w:val="16"/>
        </w:rPr>
        <w:t xml:space="preserve"> FEC is a little bit unusual in that it has an even </w:t>
      </w:r>
      <w:proofErr w:type="gramStart"/>
      <w:r w:rsidRPr="00C52544">
        <w:rPr>
          <w:sz w:val="16"/>
        </w:rPr>
        <w:t>number from,</w:t>
      </w:r>
      <w:proofErr w:type="gramEnd"/>
      <w:r w:rsidRPr="00C52544">
        <w:rPr>
          <w:sz w:val="16"/>
        </w:rPr>
        <w:t xml:space="preserve"> from each of the two parties. Most agencies are </w:t>
      </w:r>
      <w:proofErr w:type="gramStart"/>
      <w:r w:rsidRPr="00C52544">
        <w:rPr>
          <w:sz w:val="16"/>
        </w:rPr>
        <w:t>actually under</w:t>
      </w:r>
      <w:proofErr w:type="gramEnd"/>
      <w:r w:rsidRPr="00C52544">
        <w:rPr>
          <w:sz w:val="16"/>
        </w:rPr>
        <w:t xml:space="preserve"> the control of the president and his party. Yes. Because </w:t>
      </w:r>
      <w:r w:rsidRPr="001B3AC1">
        <w:rPr>
          <w:rStyle w:val="StyleUnderline"/>
        </w:rPr>
        <w:t>most of the</w:t>
      </w:r>
      <w:r w:rsidRPr="00C52544">
        <w:rPr>
          <w:sz w:val="16"/>
        </w:rPr>
        <w:t xml:space="preserve"> independent agents, most of these </w:t>
      </w:r>
      <w:r w:rsidRPr="001B3AC1">
        <w:rPr>
          <w:rStyle w:val="StyleUnderline"/>
        </w:rPr>
        <w:t>multi-member boards</w:t>
      </w:r>
      <w:r w:rsidRPr="00C52544">
        <w:rPr>
          <w:sz w:val="16"/>
        </w:rPr>
        <w:t xml:space="preserve">, which is, you know, what we were talking about in the Slaughter case, have an odd number and the chair is appointed by the president. </w:t>
      </w:r>
      <w:proofErr w:type="gramStart"/>
      <w:r w:rsidRPr="00C52544">
        <w:rPr>
          <w:sz w:val="16"/>
        </w:rPr>
        <w:t>So</w:t>
      </w:r>
      <w:proofErr w:type="gramEnd"/>
      <w:r w:rsidRPr="00C52544">
        <w:rPr>
          <w:sz w:val="16"/>
        </w:rPr>
        <w:t xml:space="preserve"> </w:t>
      </w:r>
      <w:r w:rsidRPr="001B3AC1">
        <w:rPr>
          <w:rStyle w:val="Emphasis"/>
        </w:rPr>
        <w:t>he's got control</w:t>
      </w:r>
      <w:r w:rsidRPr="00C52544">
        <w:rPr>
          <w:sz w:val="16"/>
        </w:rPr>
        <w:t xml:space="preserve"> </w:t>
      </w:r>
      <w:r w:rsidRPr="001B3AC1">
        <w:rPr>
          <w:rStyle w:val="StyleUnderline"/>
        </w:rPr>
        <w:t>over these agencies</w:t>
      </w:r>
      <w:r w:rsidRPr="00C52544">
        <w:rPr>
          <w:sz w:val="16"/>
        </w:rPr>
        <w:t xml:space="preserve">. It's not a question of the president being these agencies acting without any input from the president, but what </w:t>
      </w:r>
      <w:r w:rsidRPr="00472ECB">
        <w:rPr>
          <w:rStyle w:val="StyleUnderline"/>
          <w:highlight w:val="green"/>
        </w:rPr>
        <w:t>you</w:t>
      </w:r>
      <w:r w:rsidRPr="001B3AC1">
        <w:rPr>
          <w:rStyle w:val="StyleUnderline"/>
        </w:rPr>
        <w:t xml:space="preserve">'re going to </w:t>
      </w:r>
      <w:r w:rsidRPr="00472ECB">
        <w:rPr>
          <w:rStyle w:val="StyleUnderline"/>
          <w:highlight w:val="green"/>
        </w:rPr>
        <w:t>lose</w:t>
      </w:r>
      <w:r w:rsidRPr="00C52544">
        <w:rPr>
          <w:sz w:val="16"/>
        </w:rPr>
        <w:t xml:space="preserve"> are </w:t>
      </w:r>
      <w:r w:rsidRPr="001B3AC1">
        <w:rPr>
          <w:rStyle w:val="Emphasis"/>
        </w:rPr>
        <w:t xml:space="preserve">any </w:t>
      </w:r>
      <w:r w:rsidRPr="00472ECB">
        <w:rPr>
          <w:rStyle w:val="Emphasis"/>
          <w:highlight w:val="green"/>
        </w:rPr>
        <w:t>independent voices</w:t>
      </w:r>
      <w:r w:rsidRPr="00C52544">
        <w:rPr>
          <w:sz w:val="16"/>
        </w:rPr>
        <w:t xml:space="preserve">. </w:t>
      </w:r>
    </w:p>
    <w:p w14:paraId="37627BE9" w14:textId="77777777" w:rsidR="00965FCA" w:rsidRPr="00C52544" w:rsidRDefault="00965FCA" w:rsidP="00965FCA">
      <w:pPr>
        <w:rPr>
          <w:sz w:val="16"/>
        </w:rPr>
      </w:pPr>
      <w:r w:rsidRPr="00C52544">
        <w:rPr>
          <w:sz w:val="16"/>
        </w:rPr>
        <w:t xml:space="preserve">And, </w:t>
      </w:r>
      <w:r w:rsidRPr="001B3AC1">
        <w:rPr>
          <w:rStyle w:val="StyleUnderline"/>
        </w:rPr>
        <w:t xml:space="preserve">and </w:t>
      </w:r>
      <w:r w:rsidRPr="00472ECB">
        <w:rPr>
          <w:rStyle w:val="StyleUnderline"/>
        </w:rPr>
        <w:t>you're also going to lose</w:t>
      </w:r>
      <w:r w:rsidRPr="00C52544">
        <w:rPr>
          <w:sz w:val="16"/>
        </w:rPr>
        <w:t xml:space="preserve">, if this goes down below the very top echelons of these agencies, you're </w:t>
      </w:r>
      <w:proofErr w:type="spellStart"/>
      <w:r w:rsidRPr="00C52544">
        <w:rPr>
          <w:sz w:val="16"/>
        </w:rPr>
        <w:t>gonna</w:t>
      </w:r>
      <w:proofErr w:type="spellEnd"/>
      <w:r w:rsidRPr="00C52544">
        <w:rPr>
          <w:sz w:val="16"/>
        </w:rPr>
        <w:t xml:space="preserve"> lose </w:t>
      </w:r>
      <w:r w:rsidRPr="00A03DE8">
        <w:rPr>
          <w:rStyle w:val="Emphasis"/>
          <w:highlight w:val="green"/>
        </w:rPr>
        <w:t>expertise</w:t>
      </w:r>
      <w:r w:rsidRPr="00C52544">
        <w:rPr>
          <w:sz w:val="16"/>
        </w:rPr>
        <w:t xml:space="preserve">. And that's already starting to happen, obviously across government because A, the president fires people that he doesn't like their opinions, but b it's </w:t>
      </w:r>
      <w:proofErr w:type="spellStart"/>
      <w:r w:rsidRPr="00C52544">
        <w:rPr>
          <w:sz w:val="16"/>
        </w:rPr>
        <w:t>gonna</w:t>
      </w:r>
      <w:proofErr w:type="spellEnd"/>
      <w:r w:rsidRPr="00C52544">
        <w:rPr>
          <w:sz w:val="16"/>
        </w:rPr>
        <w:t xml:space="preserve"> be much more difficult to recruit good people to come back into government. </w:t>
      </w:r>
      <w:r w:rsidRPr="00A03DE8">
        <w:rPr>
          <w:rStyle w:val="StyleUnderline"/>
          <w:highlight w:val="green"/>
        </w:rPr>
        <w:t>Why would somebody</w:t>
      </w:r>
      <w:r w:rsidRPr="00C52544">
        <w:rPr>
          <w:sz w:val="16"/>
        </w:rPr>
        <w:t xml:space="preserve"> </w:t>
      </w:r>
      <w:proofErr w:type="spellStart"/>
      <w:r w:rsidRPr="00C52544">
        <w:rPr>
          <w:sz w:val="16"/>
        </w:rPr>
        <w:t>wanna</w:t>
      </w:r>
      <w:proofErr w:type="spellEnd"/>
      <w:r w:rsidRPr="00C52544">
        <w:rPr>
          <w:sz w:val="16"/>
        </w:rPr>
        <w:t xml:space="preserve"> </w:t>
      </w:r>
      <w:r w:rsidRPr="00A03DE8">
        <w:rPr>
          <w:rStyle w:val="StyleUnderline"/>
          <w:highlight w:val="green"/>
        </w:rPr>
        <w:t>build a career on</w:t>
      </w:r>
      <w:r w:rsidRPr="00B726EF">
        <w:rPr>
          <w:rStyle w:val="StyleUnderline"/>
        </w:rPr>
        <w:t xml:space="preserve"> providing </w:t>
      </w:r>
      <w:r w:rsidRPr="00A03DE8">
        <w:rPr>
          <w:rStyle w:val="StyleUnderline"/>
          <w:highlight w:val="green"/>
        </w:rPr>
        <w:t>service</w:t>
      </w:r>
      <w:r w:rsidRPr="00C52544">
        <w:rPr>
          <w:sz w:val="16"/>
        </w:rPr>
        <w:t xml:space="preserve"> to the American people, good </w:t>
      </w:r>
      <w:proofErr w:type="gramStart"/>
      <w:r w:rsidRPr="00C52544">
        <w:rPr>
          <w:sz w:val="16"/>
        </w:rPr>
        <w:t>public spirited</w:t>
      </w:r>
      <w:proofErr w:type="gramEnd"/>
      <w:r w:rsidRPr="00C52544">
        <w:rPr>
          <w:sz w:val="16"/>
        </w:rPr>
        <w:t xml:space="preserve"> people that are already throughout, </w:t>
      </w:r>
      <w:r w:rsidRPr="00B726EF">
        <w:rPr>
          <w:rStyle w:val="StyleUnderline"/>
        </w:rPr>
        <w:t>working throughout the government</w:t>
      </w:r>
      <w:r w:rsidRPr="00C52544">
        <w:rPr>
          <w:sz w:val="16"/>
        </w:rPr>
        <w:t xml:space="preserve"> or have been working throughout the government. How do you get those people to have the incentive to come back to government </w:t>
      </w:r>
      <w:r w:rsidRPr="00A03DE8">
        <w:rPr>
          <w:rStyle w:val="StyleUnderline"/>
          <w:highlight w:val="green"/>
        </w:rPr>
        <w:t>if they</w:t>
      </w:r>
      <w:r w:rsidRPr="00C52544">
        <w:rPr>
          <w:sz w:val="16"/>
        </w:rPr>
        <w:t xml:space="preserve"> know that they're </w:t>
      </w:r>
      <w:proofErr w:type="spellStart"/>
      <w:r w:rsidRPr="00C52544">
        <w:rPr>
          <w:sz w:val="16"/>
        </w:rPr>
        <w:t>gonna</w:t>
      </w:r>
      <w:proofErr w:type="spellEnd"/>
      <w:r w:rsidRPr="00C52544">
        <w:rPr>
          <w:sz w:val="16"/>
        </w:rPr>
        <w:t xml:space="preserve"> </w:t>
      </w:r>
      <w:r w:rsidRPr="00A03DE8">
        <w:rPr>
          <w:rStyle w:val="StyleUnderline"/>
          <w:highlight w:val="green"/>
        </w:rPr>
        <w:t>have no job security</w:t>
      </w:r>
      <w:r w:rsidRPr="00C52544">
        <w:rPr>
          <w:sz w:val="16"/>
        </w:rPr>
        <w:t xml:space="preserve">? </w:t>
      </w:r>
    </w:p>
    <w:p w14:paraId="58386732" w14:textId="77777777" w:rsidR="00965FCA" w:rsidRPr="00C52544" w:rsidRDefault="00965FCA" w:rsidP="00965FCA">
      <w:pPr>
        <w:rPr>
          <w:sz w:val="16"/>
        </w:rPr>
      </w:pPr>
      <w:r w:rsidRPr="00C52544">
        <w:rPr>
          <w:sz w:val="16"/>
        </w:rPr>
        <w:t xml:space="preserve">And anytime they voice an opinion that's contrary to the president, it'll just, they, they could just get fired. And the </w:t>
      </w:r>
      <w:r w:rsidRPr="00A03DE8">
        <w:rPr>
          <w:rStyle w:val="StyleUnderline"/>
          <w:highlight w:val="green"/>
        </w:rPr>
        <w:t>firing</w:t>
      </w:r>
      <w:r w:rsidRPr="00B726EF">
        <w:rPr>
          <w:rStyle w:val="StyleUnderline"/>
        </w:rPr>
        <w:t xml:space="preserve"> of </w:t>
      </w:r>
      <w:r w:rsidRPr="00A03DE8">
        <w:rPr>
          <w:rStyle w:val="StyleUnderline"/>
          <w:highlight w:val="green"/>
        </w:rPr>
        <w:t>people</w:t>
      </w:r>
      <w:r w:rsidRPr="00C52544">
        <w:rPr>
          <w:sz w:val="16"/>
        </w:rPr>
        <w:t xml:space="preserve"> like me who did speak out, I </w:t>
      </w:r>
      <w:proofErr w:type="gramStart"/>
      <w:r w:rsidRPr="00C52544">
        <w:rPr>
          <w:sz w:val="16"/>
        </w:rPr>
        <w:t>think</w:t>
      </w:r>
      <w:proofErr w:type="gramEnd"/>
      <w:r w:rsidRPr="00C52544">
        <w:rPr>
          <w:sz w:val="16"/>
        </w:rPr>
        <w:t xml:space="preserve"> was intended and received as a message of intimidation to other heads of agencies and to other government employees. </w:t>
      </w:r>
      <w:proofErr w:type="gramStart"/>
      <w:r w:rsidRPr="00C52544">
        <w:rPr>
          <w:sz w:val="16"/>
        </w:rPr>
        <w:t>So</w:t>
      </w:r>
      <w:proofErr w:type="gramEnd"/>
      <w:r w:rsidRPr="00C52544">
        <w:rPr>
          <w:sz w:val="16"/>
        </w:rPr>
        <w:t xml:space="preserve"> I think all of that is </w:t>
      </w:r>
      <w:proofErr w:type="spellStart"/>
      <w:r w:rsidRPr="00C52544">
        <w:rPr>
          <w:sz w:val="16"/>
        </w:rPr>
        <w:t>gonna</w:t>
      </w:r>
      <w:proofErr w:type="spellEnd"/>
      <w:r w:rsidRPr="00C52544">
        <w:rPr>
          <w:sz w:val="16"/>
        </w:rPr>
        <w:t xml:space="preserve"> be to the detriment of the American people. </w:t>
      </w:r>
    </w:p>
    <w:p w14:paraId="06DBC2EF" w14:textId="77777777" w:rsidR="00965FCA" w:rsidRPr="00C52544" w:rsidRDefault="00965FCA" w:rsidP="00965FCA">
      <w:pPr>
        <w:rPr>
          <w:sz w:val="16"/>
        </w:rPr>
      </w:pPr>
      <w:r w:rsidRPr="00C52544">
        <w:rPr>
          <w:sz w:val="16"/>
        </w:rPr>
        <w:t xml:space="preserve">Ellen, you mentioned these </w:t>
      </w:r>
      <w:r w:rsidRPr="00D12A2E">
        <w:rPr>
          <w:rStyle w:val="StyleUnderline"/>
        </w:rPr>
        <w:t>people that the president is firing</w:t>
      </w:r>
      <w:r w:rsidRPr="00C52544">
        <w:rPr>
          <w:sz w:val="16"/>
        </w:rPr>
        <w:t xml:space="preserve"> </w:t>
      </w:r>
      <w:r w:rsidRPr="00A03DE8">
        <w:rPr>
          <w:rStyle w:val="Emphasis"/>
          <w:highlight w:val="green"/>
        </w:rPr>
        <w:t>in violation of</w:t>
      </w:r>
      <w:r w:rsidRPr="00D12A2E">
        <w:rPr>
          <w:rStyle w:val="Emphasis"/>
        </w:rPr>
        <w:t xml:space="preserve"> </w:t>
      </w:r>
      <w:r w:rsidRPr="00C52544">
        <w:rPr>
          <w:sz w:val="16"/>
        </w:rPr>
        <w:t xml:space="preserve">these </w:t>
      </w:r>
      <w:r w:rsidRPr="00A03DE8">
        <w:rPr>
          <w:rStyle w:val="Emphasis"/>
          <w:highlight w:val="green"/>
        </w:rPr>
        <w:t>terms</w:t>
      </w:r>
      <w:r w:rsidRPr="00C52544">
        <w:rPr>
          <w:sz w:val="16"/>
        </w:rPr>
        <w:t xml:space="preserve"> that </w:t>
      </w:r>
      <w:r w:rsidRPr="00A03DE8">
        <w:rPr>
          <w:rStyle w:val="Emphasis"/>
          <w:highlight w:val="green"/>
        </w:rPr>
        <w:t>Congress</w:t>
      </w:r>
      <w:r w:rsidRPr="00D12A2E">
        <w:rPr>
          <w:rStyle w:val="Emphasis"/>
        </w:rPr>
        <w:t xml:space="preserve"> has </w:t>
      </w:r>
      <w:r w:rsidRPr="00A03DE8">
        <w:rPr>
          <w:rStyle w:val="Emphasis"/>
          <w:highlight w:val="green"/>
        </w:rPr>
        <w:t>set</w:t>
      </w:r>
      <w:r w:rsidRPr="00C52544">
        <w:rPr>
          <w:sz w:val="16"/>
        </w:rPr>
        <w:t xml:space="preserve"> that now maybe the Supreme Court will make permissible going forward. How did you experience the process of being fired by the president from your post at the FEC? Some people have said that they got an email from someone, others have said that they were supposed to get an email, but the person sending the email type their name wrong. </w:t>
      </w:r>
      <w:proofErr w:type="gramStart"/>
      <w:r w:rsidRPr="00C52544">
        <w:rPr>
          <w:sz w:val="16"/>
        </w:rPr>
        <w:t>So</w:t>
      </w:r>
      <w:proofErr w:type="gramEnd"/>
      <w:r w:rsidRPr="00C52544">
        <w:rPr>
          <w:sz w:val="16"/>
        </w:rPr>
        <w:t xml:space="preserve"> they never got the email. And they found out from a coworker who was </w:t>
      </w:r>
      <w:proofErr w:type="spellStart"/>
      <w:r w:rsidRPr="00C52544">
        <w:rPr>
          <w:sz w:val="16"/>
        </w:rPr>
        <w:t>CC'd</w:t>
      </w:r>
      <w:proofErr w:type="spellEnd"/>
      <w:r w:rsidRPr="00C52544">
        <w:rPr>
          <w:sz w:val="16"/>
        </w:rPr>
        <w:t xml:space="preserve">, like, I mean, it just sounds like, you know, they're really doing this government thing at a </w:t>
      </w:r>
      <w:proofErr w:type="gramStart"/>
      <w:r w:rsidRPr="00C52544">
        <w:rPr>
          <w:sz w:val="16"/>
        </w:rPr>
        <w:t>really high</w:t>
      </w:r>
      <w:proofErr w:type="gramEnd"/>
      <w:r w:rsidRPr="00C52544">
        <w:rPr>
          <w:sz w:val="16"/>
        </w:rPr>
        <w:t xml:space="preserve"> level, like a plus work here. </w:t>
      </w:r>
    </w:p>
    <w:p w14:paraId="37D1EF2A" w14:textId="77777777" w:rsidR="00965FCA" w:rsidRPr="00C52544" w:rsidRDefault="00965FCA" w:rsidP="00965FCA">
      <w:pPr>
        <w:rPr>
          <w:sz w:val="16"/>
        </w:rPr>
      </w:pPr>
      <w:r w:rsidRPr="00C52544">
        <w:rPr>
          <w:sz w:val="16"/>
        </w:rPr>
        <w:t xml:space="preserve">Can you tell us your Trump firing story? </w:t>
      </w:r>
    </w:p>
    <w:p w14:paraId="0BD0FBC6" w14:textId="77777777" w:rsidR="00965FCA" w:rsidRPr="00C52544" w:rsidRDefault="00965FCA" w:rsidP="00965FCA">
      <w:pPr>
        <w:rPr>
          <w:sz w:val="16"/>
        </w:rPr>
      </w:pPr>
      <w:r w:rsidRPr="00C52544">
        <w:rPr>
          <w:sz w:val="16"/>
        </w:rPr>
        <w:t xml:space="preserve">Yeah, I got an email. I </w:t>
      </w:r>
      <w:proofErr w:type="gramStart"/>
      <w:r w:rsidRPr="00C52544">
        <w:rPr>
          <w:sz w:val="16"/>
        </w:rPr>
        <w:t>actually was</w:t>
      </w:r>
      <w:proofErr w:type="gramEnd"/>
      <w:r w:rsidRPr="00C52544">
        <w:rPr>
          <w:sz w:val="16"/>
        </w:rPr>
        <w:t xml:space="preserve"> not in the office. It was late on </w:t>
      </w:r>
      <w:proofErr w:type="gramStart"/>
      <w:r w:rsidRPr="00C52544">
        <w:rPr>
          <w:sz w:val="16"/>
        </w:rPr>
        <w:t>a Thursday</w:t>
      </w:r>
      <w:proofErr w:type="gramEnd"/>
      <w:r w:rsidRPr="00C52544">
        <w:rPr>
          <w:sz w:val="16"/>
        </w:rPr>
        <w:t xml:space="preserve"> </w:t>
      </w:r>
      <w:proofErr w:type="gramStart"/>
      <w:r w:rsidRPr="00C52544">
        <w:rPr>
          <w:sz w:val="16"/>
        </w:rPr>
        <w:t>afternoon</w:t>
      </w:r>
      <w:proofErr w:type="gramEnd"/>
      <w:r w:rsidRPr="00C52544">
        <w:rPr>
          <w:sz w:val="16"/>
        </w:rPr>
        <w:t xml:space="preserve"> and I was out of the office, so I was not staring at my email. It was a </w:t>
      </w:r>
      <w:proofErr w:type="gramStart"/>
      <w:r w:rsidRPr="00C52544">
        <w:rPr>
          <w:sz w:val="16"/>
        </w:rPr>
        <w:t>two sentence</w:t>
      </w:r>
      <w:proofErr w:type="gramEnd"/>
      <w:r w:rsidRPr="00C52544">
        <w:rPr>
          <w:sz w:val="16"/>
        </w:rPr>
        <w:t xml:space="preserve"> letter, you're removed, effective immediately. Thank you for your service. They did say thank you. </w:t>
      </w:r>
      <w:proofErr w:type="gramStart"/>
      <w:r w:rsidRPr="00C52544">
        <w:rPr>
          <w:sz w:val="16"/>
        </w:rPr>
        <w:t>You</w:t>
      </w:r>
      <w:proofErr w:type="gramEnd"/>
      <w:r w:rsidRPr="00C52544">
        <w:rPr>
          <w:sz w:val="16"/>
        </w:rPr>
        <w:t xml:space="preserve"> </w:t>
      </w:r>
    </w:p>
    <w:p w14:paraId="6B57826A" w14:textId="77777777" w:rsidR="00965FCA" w:rsidRPr="00C52544" w:rsidRDefault="00965FCA" w:rsidP="00965FCA">
      <w:pPr>
        <w:rPr>
          <w:sz w:val="16"/>
        </w:rPr>
      </w:pPr>
      <w:r w:rsidRPr="00C52544">
        <w:rPr>
          <w:sz w:val="16"/>
        </w:rPr>
        <w:t xml:space="preserve">Did get a thank you, thank, not everyone did. </w:t>
      </w:r>
    </w:p>
    <w:p w14:paraId="17331226" w14:textId="77777777" w:rsidR="00965FCA" w:rsidRPr="00C52544" w:rsidRDefault="00965FCA" w:rsidP="00965FCA">
      <w:pPr>
        <w:rPr>
          <w:sz w:val="16"/>
        </w:rPr>
      </w:pPr>
      <w:r w:rsidRPr="00C52544">
        <w:rPr>
          <w:sz w:val="16"/>
        </w:rPr>
        <w:t xml:space="preserve">I did get a thank. Yeah, I was called. But, but </w:t>
      </w:r>
      <w:proofErr w:type="gramStart"/>
      <w:r w:rsidRPr="00C52544">
        <w:rPr>
          <w:sz w:val="16"/>
        </w:rPr>
        <w:t>a, the</w:t>
      </w:r>
      <w:proofErr w:type="gramEnd"/>
      <w:r w:rsidRPr="00C52544">
        <w:rPr>
          <w:sz w:val="16"/>
        </w:rPr>
        <w:t xml:space="preserve">, the letter was dated a week earlier, so I don't know where it was during that week, but it </w:t>
      </w:r>
      <w:proofErr w:type="gramStart"/>
      <w:r w:rsidRPr="00C52544">
        <w:rPr>
          <w:sz w:val="16"/>
        </w:rPr>
        <w:t>was dated</w:t>
      </w:r>
      <w:proofErr w:type="gramEnd"/>
      <w:r w:rsidRPr="00C52544">
        <w:rPr>
          <w:sz w:val="16"/>
        </w:rPr>
        <w:t xml:space="preserve"> January 31st. I didn't get it until February 6th. And then it was copied to both the staff director and the general counsel of the agency. And I think, as I've said before, I think that was intended and received as a message like, we are watching you too. </w:t>
      </w:r>
      <w:proofErr w:type="gramStart"/>
      <w:r w:rsidRPr="00C52544">
        <w:rPr>
          <w:sz w:val="16"/>
        </w:rPr>
        <w:t>So</w:t>
      </w:r>
      <w:proofErr w:type="gramEnd"/>
      <w:r w:rsidRPr="00C52544">
        <w:rPr>
          <w:sz w:val="16"/>
        </w:rPr>
        <w:t xml:space="preserve"> this person is the first to go and if you don't make sure that she's </w:t>
      </w:r>
      <w:proofErr w:type="spellStart"/>
      <w:r w:rsidRPr="00C52544">
        <w:rPr>
          <w:sz w:val="16"/>
        </w:rPr>
        <w:t>outta</w:t>
      </w:r>
      <w:proofErr w:type="spellEnd"/>
      <w:r w:rsidRPr="00C52544">
        <w:rPr>
          <w:sz w:val="16"/>
        </w:rPr>
        <w:t xml:space="preserve"> the building, then you </w:t>
      </w:r>
      <w:proofErr w:type="gramStart"/>
      <w:r w:rsidRPr="00C52544">
        <w:rPr>
          <w:sz w:val="16"/>
        </w:rPr>
        <w:t>know,</w:t>
      </w:r>
      <w:proofErr w:type="gramEnd"/>
      <w:r w:rsidRPr="00C52544">
        <w:rPr>
          <w:sz w:val="16"/>
        </w:rPr>
        <w:t xml:space="preserve"> other people could follow. And I was subsequently cut off from my email. </w:t>
      </w:r>
    </w:p>
    <w:p w14:paraId="1D4BF62D" w14:textId="77777777" w:rsidR="00965FCA" w:rsidRPr="00C52544" w:rsidRDefault="00965FCA" w:rsidP="00965FCA">
      <w:pPr>
        <w:rPr>
          <w:sz w:val="16"/>
        </w:rPr>
      </w:pPr>
      <w:r w:rsidRPr="00C52544">
        <w:rPr>
          <w:sz w:val="16"/>
        </w:rPr>
        <w:t xml:space="preserve">I was removed from </w:t>
      </w:r>
      <w:proofErr w:type="gramStart"/>
      <w:r w:rsidRPr="00C52544">
        <w:rPr>
          <w:sz w:val="16"/>
        </w:rPr>
        <w:t>all,</w:t>
      </w:r>
      <w:proofErr w:type="gramEnd"/>
      <w:r w:rsidRPr="00C52544">
        <w:rPr>
          <w:sz w:val="16"/>
        </w:rPr>
        <w:t xml:space="preserve"> I couldn't get access to the databases. </w:t>
      </w:r>
      <w:proofErr w:type="gramStart"/>
      <w:r w:rsidRPr="00C52544">
        <w:rPr>
          <w:sz w:val="16"/>
        </w:rPr>
        <w:t>They, they</w:t>
      </w:r>
      <w:proofErr w:type="gramEnd"/>
      <w:r w:rsidRPr="00C52544">
        <w:rPr>
          <w:sz w:val="16"/>
        </w:rPr>
        <w:t xml:space="preserve"> decommissioned the chip in my ID that allowed me access to the building. You know, I was given a little bit of time to clear out my office, which, you know, was </w:t>
      </w:r>
      <w:proofErr w:type="gramStart"/>
      <w:r w:rsidRPr="00C52544">
        <w:rPr>
          <w:sz w:val="16"/>
        </w:rPr>
        <w:t>nice</w:t>
      </w:r>
      <w:proofErr w:type="gramEnd"/>
      <w:r w:rsidRPr="00C52544">
        <w:rPr>
          <w:sz w:val="16"/>
        </w:rPr>
        <w:t xml:space="preserve"> I guess. But it was, I was not surprised to be removed by the president, but I thought that what would happen would be that I would be replaced in the normal course, right. As would have been consistent with the law. But that is not in fact what happened. </w:t>
      </w:r>
      <w:proofErr w:type="gramStart"/>
      <w:r w:rsidRPr="00C52544">
        <w:rPr>
          <w:sz w:val="16"/>
        </w:rPr>
        <w:t>And by the way, the</w:t>
      </w:r>
      <w:proofErr w:type="gramEnd"/>
      <w:r w:rsidRPr="00C52544">
        <w:rPr>
          <w:sz w:val="16"/>
        </w:rPr>
        <w:t xml:space="preserve"> other, another </w:t>
      </w:r>
      <w:r w:rsidRPr="00751AB8">
        <w:rPr>
          <w:rStyle w:val="StyleUnderline"/>
        </w:rPr>
        <w:t>ramification</w:t>
      </w:r>
      <w:r w:rsidRPr="00B1255A">
        <w:rPr>
          <w:rStyle w:val="StyleUnderline"/>
        </w:rPr>
        <w:t xml:space="preserve"> of </w:t>
      </w:r>
      <w:proofErr w:type="gramStart"/>
      <w:r w:rsidRPr="00B1255A">
        <w:rPr>
          <w:rStyle w:val="StyleUnderline"/>
        </w:rPr>
        <w:t>all of</w:t>
      </w:r>
      <w:proofErr w:type="gramEnd"/>
      <w:r w:rsidRPr="00B1255A">
        <w:rPr>
          <w:rStyle w:val="StyleUnderline"/>
        </w:rPr>
        <w:t xml:space="preserve"> these firings </w:t>
      </w:r>
      <w:r w:rsidRPr="00A03DE8">
        <w:rPr>
          <w:rStyle w:val="StyleUnderline"/>
          <w:highlight w:val="green"/>
        </w:rPr>
        <w:t>is</w:t>
      </w:r>
      <w:r w:rsidRPr="00C52544">
        <w:rPr>
          <w:sz w:val="16"/>
        </w:rPr>
        <w:t xml:space="preserve"> that the, it's a, </w:t>
      </w:r>
      <w:r w:rsidRPr="00B1255A">
        <w:rPr>
          <w:rStyle w:val="StyleUnderline"/>
        </w:rPr>
        <w:t xml:space="preserve">it's a </w:t>
      </w:r>
      <w:r w:rsidRPr="00B1255A">
        <w:rPr>
          <w:rStyle w:val="Emphasis"/>
        </w:rPr>
        <w:t xml:space="preserve">death by </w:t>
      </w:r>
      <w:r w:rsidRPr="00A03DE8">
        <w:rPr>
          <w:rStyle w:val="Emphasis"/>
          <w:highlight w:val="green"/>
        </w:rPr>
        <w:t>decapitation</w:t>
      </w:r>
      <w:r w:rsidRPr="00C52544">
        <w:rPr>
          <w:sz w:val="16"/>
          <w:highlight w:val="green"/>
        </w:rPr>
        <w:t xml:space="preserve"> </w:t>
      </w:r>
      <w:r w:rsidRPr="00A03DE8">
        <w:rPr>
          <w:rStyle w:val="StyleUnderline"/>
          <w:highlight w:val="green"/>
        </w:rPr>
        <w:t>of</w:t>
      </w:r>
      <w:r w:rsidRPr="00B1255A">
        <w:rPr>
          <w:rStyle w:val="StyleUnderline"/>
        </w:rPr>
        <w:t xml:space="preserve"> various </w:t>
      </w:r>
      <w:r w:rsidRPr="00A03DE8">
        <w:rPr>
          <w:rStyle w:val="StyleUnderline"/>
          <w:highlight w:val="green"/>
        </w:rPr>
        <w:t>agencies</w:t>
      </w:r>
      <w:r w:rsidRPr="00C52544">
        <w:rPr>
          <w:sz w:val="16"/>
        </w:rPr>
        <w:t xml:space="preserve"> including the FEC. </w:t>
      </w:r>
    </w:p>
    <w:p w14:paraId="062FE2EF" w14:textId="77777777" w:rsidR="00965FCA" w:rsidRPr="00C52544" w:rsidRDefault="00965FCA" w:rsidP="00965FCA">
      <w:pPr>
        <w:rPr>
          <w:sz w:val="16"/>
        </w:rPr>
      </w:pPr>
      <w:r w:rsidRPr="00C52544">
        <w:rPr>
          <w:sz w:val="16"/>
        </w:rPr>
        <w:t xml:space="preserve">The FEC has is supposed to have six commissioners, four is a quorum, and now it's down to two. </w:t>
      </w:r>
      <w:proofErr w:type="gramStart"/>
      <w:r w:rsidRPr="00C52544">
        <w:rPr>
          <w:sz w:val="16"/>
        </w:rPr>
        <w:t>All of</w:t>
      </w:r>
      <w:proofErr w:type="gramEnd"/>
      <w:r w:rsidRPr="00C52544">
        <w:rPr>
          <w:sz w:val="16"/>
        </w:rPr>
        <w:t xml:space="preserve"> the Republican commissioners left This year, one to join the administration, one to go into private practice, one to run for Congress, and then I was fired. </w:t>
      </w:r>
      <w:proofErr w:type="gramStart"/>
      <w:r w:rsidRPr="00C52544">
        <w:rPr>
          <w:sz w:val="16"/>
        </w:rPr>
        <w:t>So</w:t>
      </w:r>
      <w:proofErr w:type="gramEnd"/>
      <w:r w:rsidRPr="00C52544">
        <w:rPr>
          <w:sz w:val="16"/>
        </w:rPr>
        <w:t xml:space="preserve"> </w:t>
      </w:r>
      <w:r w:rsidRPr="00B1255A">
        <w:rPr>
          <w:rStyle w:val="StyleUnderline"/>
        </w:rPr>
        <w:t xml:space="preserve">they don't have a </w:t>
      </w:r>
      <w:r w:rsidRPr="00B1255A">
        <w:rPr>
          <w:rStyle w:val="Emphasis"/>
        </w:rPr>
        <w:t>quorum</w:t>
      </w:r>
      <w:r w:rsidRPr="00C52544">
        <w:rPr>
          <w:sz w:val="16"/>
        </w:rPr>
        <w:t xml:space="preserve"> and there are no nominations pending. </w:t>
      </w:r>
      <w:proofErr w:type="gramStart"/>
      <w:r w:rsidRPr="00C52544">
        <w:rPr>
          <w:sz w:val="16"/>
        </w:rPr>
        <w:t>So</w:t>
      </w:r>
      <w:proofErr w:type="gramEnd"/>
      <w:r w:rsidRPr="00C52544">
        <w:rPr>
          <w:sz w:val="16"/>
        </w:rPr>
        <w:t xml:space="preserve"> </w:t>
      </w:r>
      <w:r w:rsidRPr="00A03DE8">
        <w:rPr>
          <w:rStyle w:val="StyleUnderline"/>
          <w:highlight w:val="green"/>
        </w:rPr>
        <w:t>this is a</w:t>
      </w:r>
      <w:r w:rsidRPr="00C52544">
        <w:rPr>
          <w:sz w:val="16"/>
        </w:rPr>
        <w:t xml:space="preserve">nother </w:t>
      </w:r>
      <w:r w:rsidRPr="00A03DE8">
        <w:rPr>
          <w:rStyle w:val="StyleUnderline"/>
          <w:highlight w:val="green"/>
        </w:rPr>
        <w:t>way</w:t>
      </w:r>
      <w:r w:rsidRPr="00B1255A">
        <w:rPr>
          <w:rStyle w:val="StyleUnderline"/>
        </w:rPr>
        <w:t xml:space="preserve"> that the </w:t>
      </w:r>
      <w:r w:rsidRPr="00A03DE8">
        <w:rPr>
          <w:rStyle w:val="StyleUnderline"/>
          <w:highlight w:val="green"/>
        </w:rPr>
        <w:t>president</w:t>
      </w:r>
      <w:r w:rsidRPr="00C52544">
        <w:rPr>
          <w:sz w:val="16"/>
          <w:highlight w:val="green"/>
        </w:rPr>
        <w:t xml:space="preserve"> </w:t>
      </w:r>
      <w:r w:rsidRPr="00A03DE8">
        <w:rPr>
          <w:rStyle w:val="Emphasis"/>
          <w:highlight w:val="green"/>
        </w:rPr>
        <w:t>fails</w:t>
      </w:r>
      <w:r w:rsidRPr="00B1255A">
        <w:rPr>
          <w:rStyle w:val="Emphasis"/>
        </w:rPr>
        <w:t xml:space="preserve"> in </w:t>
      </w:r>
      <w:r w:rsidRPr="00A03DE8">
        <w:rPr>
          <w:rStyle w:val="Emphasis"/>
          <w:highlight w:val="green"/>
        </w:rPr>
        <w:t>his constitutional duty</w:t>
      </w:r>
      <w:r w:rsidRPr="00C52544">
        <w:rPr>
          <w:sz w:val="16"/>
          <w:highlight w:val="green"/>
        </w:rPr>
        <w:t xml:space="preserve"> </w:t>
      </w:r>
      <w:r w:rsidRPr="00A03DE8">
        <w:rPr>
          <w:rStyle w:val="StyleUnderline"/>
          <w:highlight w:val="green"/>
        </w:rPr>
        <w:t>to take care</w:t>
      </w:r>
      <w:r w:rsidRPr="00B1255A">
        <w:rPr>
          <w:rStyle w:val="StyleUnderline"/>
        </w:rPr>
        <w:t xml:space="preserve"> that the </w:t>
      </w:r>
      <w:r w:rsidRPr="00A03DE8">
        <w:rPr>
          <w:rStyle w:val="StyleUnderline"/>
          <w:highlight w:val="green"/>
        </w:rPr>
        <w:t>laws</w:t>
      </w:r>
      <w:r w:rsidRPr="00B1255A">
        <w:rPr>
          <w:rStyle w:val="StyleUnderline"/>
        </w:rPr>
        <w:t xml:space="preserve"> be </w:t>
      </w:r>
      <w:r w:rsidRPr="00A03DE8">
        <w:rPr>
          <w:rStyle w:val="StyleUnderline"/>
          <w:highlight w:val="green"/>
        </w:rPr>
        <w:t>faithfully executed</w:t>
      </w:r>
      <w:r w:rsidRPr="00C52544">
        <w:rPr>
          <w:sz w:val="16"/>
        </w:rPr>
        <w:t xml:space="preserve">. That's the sentence that the originalists don't quote quite so often also from the constitution. But </w:t>
      </w:r>
      <w:r w:rsidRPr="00B1255A">
        <w:rPr>
          <w:rStyle w:val="StyleUnderline"/>
        </w:rPr>
        <w:t>Congress set up this agency,</w:t>
      </w:r>
      <w:r w:rsidRPr="00C52544">
        <w:rPr>
          <w:sz w:val="16"/>
        </w:rPr>
        <w:t xml:space="preserve"> they set it up </w:t>
      </w:r>
      <w:proofErr w:type="gramStart"/>
      <w:r w:rsidRPr="00C52544">
        <w:rPr>
          <w:sz w:val="16"/>
        </w:rPr>
        <w:t>in particular as</w:t>
      </w:r>
      <w:proofErr w:type="gramEnd"/>
      <w:r w:rsidRPr="00C52544">
        <w:rPr>
          <w:sz w:val="16"/>
        </w:rPr>
        <w:t xml:space="preserve"> a bipartisan body. </w:t>
      </w:r>
    </w:p>
    <w:p w14:paraId="7621A258" w14:textId="77777777" w:rsidR="00965FCA" w:rsidRPr="00C52544" w:rsidRDefault="00965FCA" w:rsidP="00965FCA">
      <w:pPr>
        <w:rPr>
          <w:sz w:val="16"/>
        </w:rPr>
      </w:pPr>
      <w:r w:rsidRPr="00B1255A">
        <w:rPr>
          <w:rStyle w:val="StyleUnderline"/>
        </w:rPr>
        <w:t xml:space="preserve">And </w:t>
      </w:r>
      <w:r w:rsidRPr="00A03DE8">
        <w:rPr>
          <w:rStyle w:val="StyleUnderline"/>
          <w:highlight w:val="green"/>
        </w:rPr>
        <w:t>if</w:t>
      </w:r>
      <w:r w:rsidRPr="00B1255A">
        <w:rPr>
          <w:rStyle w:val="StyleUnderline"/>
        </w:rPr>
        <w:t xml:space="preserve"> the </w:t>
      </w:r>
      <w:r w:rsidRPr="00A03DE8">
        <w:rPr>
          <w:rStyle w:val="StyleUnderline"/>
          <w:highlight w:val="green"/>
        </w:rPr>
        <w:t>president can</w:t>
      </w:r>
      <w:r w:rsidRPr="00B1255A">
        <w:rPr>
          <w:rStyle w:val="StyleUnderline"/>
        </w:rPr>
        <w:t xml:space="preserve"> just </w:t>
      </w:r>
      <w:r w:rsidRPr="00A03DE8">
        <w:rPr>
          <w:rStyle w:val="StyleUnderline"/>
          <w:highlight w:val="green"/>
        </w:rPr>
        <w:t xml:space="preserve">fire people </w:t>
      </w:r>
      <w:r w:rsidRPr="00A03DE8">
        <w:rPr>
          <w:rStyle w:val="Emphasis"/>
          <w:highlight w:val="green"/>
        </w:rPr>
        <w:t>willy-nilly</w:t>
      </w:r>
      <w:r w:rsidRPr="00C52544">
        <w:rPr>
          <w:sz w:val="16"/>
        </w:rPr>
        <w:t xml:space="preserve"> so that there is no functional quorum, </w:t>
      </w:r>
      <w:r w:rsidRPr="00B1255A">
        <w:rPr>
          <w:rStyle w:val="StyleUnderline"/>
        </w:rPr>
        <w:t xml:space="preserve">the </w:t>
      </w:r>
      <w:r w:rsidRPr="00751AB8">
        <w:rPr>
          <w:rStyle w:val="StyleUnderline"/>
          <w:highlight w:val="green"/>
        </w:rPr>
        <w:t xml:space="preserve">agency </w:t>
      </w:r>
      <w:r w:rsidRPr="00A03DE8">
        <w:rPr>
          <w:rStyle w:val="StyleUnderline"/>
          <w:highlight w:val="green"/>
        </w:rPr>
        <w:t>can't enforce</w:t>
      </w:r>
      <w:r w:rsidRPr="00B1255A">
        <w:rPr>
          <w:rStyle w:val="StyleUnderline"/>
        </w:rPr>
        <w:t xml:space="preserve"> the </w:t>
      </w:r>
      <w:r w:rsidRPr="00A03DE8">
        <w:rPr>
          <w:rStyle w:val="StyleUnderline"/>
          <w:highlight w:val="green"/>
        </w:rPr>
        <w:t>law</w:t>
      </w:r>
      <w:r w:rsidRPr="00C52544">
        <w:rPr>
          <w:sz w:val="16"/>
        </w:rPr>
        <w:t xml:space="preserve">, </w:t>
      </w:r>
      <w:r w:rsidRPr="00B1255A">
        <w:rPr>
          <w:rStyle w:val="StyleUnderline"/>
        </w:rPr>
        <w:t xml:space="preserve">it can't </w:t>
      </w:r>
      <w:r w:rsidRPr="00A03DE8">
        <w:rPr>
          <w:rStyle w:val="StyleUnderline"/>
          <w:highlight w:val="green"/>
        </w:rPr>
        <w:t>interpret</w:t>
      </w:r>
      <w:r w:rsidRPr="00B1255A">
        <w:rPr>
          <w:rStyle w:val="StyleUnderline"/>
        </w:rPr>
        <w:t xml:space="preserve"> the </w:t>
      </w:r>
      <w:r w:rsidRPr="00A03DE8">
        <w:rPr>
          <w:rStyle w:val="StyleUnderline"/>
          <w:highlight w:val="green"/>
        </w:rPr>
        <w:t>law, it can't do anything</w:t>
      </w:r>
      <w:r w:rsidRPr="00B1255A">
        <w:rPr>
          <w:rStyle w:val="StyleUnderline"/>
        </w:rPr>
        <w:t xml:space="preserve"> that it's any of its major important jobs</w:t>
      </w:r>
      <w:r w:rsidRPr="00C52544">
        <w:rPr>
          <w:sz w:val="16"/>
        </w:rPr>
        <w:t xml:space="preserve">. And, and the FEC is not the only commission that's been effectively decommissioned. Yeah. You know, the NLRB- I think is in the same situation. There are probably others. </w:t>
      </w:r>
    </w:p>
    <w:p w14:paraId="035DFAAA" w14:textId="77777777" w:rsidR="00965FCA" w:rsidRPr="00C52544" w:rsidRDefault="00965FCA" w:rsidP="00965FCA">
      <w:pPr>
        <w:rPr>
          <w:sz w:val="16"/>
        </w:rPr>
      </w:pPr>
      <w:r w:rsidRPr="00C52544">
        <w:rPr>
          <w:sz w:val="16"/>
        </w:rPr>
        <w:t xml:space="preserve">I think the </w:t>
      </w:r>
      <w:proofErr w:type="spellStart"/>
      <w:r w:rsidRPr="00C52544">
        <w:rPr>
          <w:sz w:val="16"/>
        </w:rPr>
        <w:t>ccp</w:t>
      </w:r>
      <w:proofErr w:type="spellEnd"/>
      <w:r w:rsidRPr="00C52544">
        <w:rPr>
          <w:sz w:val="16"/>
        </w:rPr>
        <w:t xml:space="preserve"> SC maybe lacks a quorum too. Yeah. </w:t>
      </w:r>
    </w:p>
    <w:p w14:paraId="4766066D" w14:textId="77777777" w:rsidR="00965FCA" w:rsidRPr="00C52544" w:rsidRDefault="00965FCA" w:rsidP="00965FCA">
      <w:pPr>
        <w:rPr>
          <w:sz w:val="16"/>
        </w:rPr>
      </w:pPr>
      <w:r w:rsidRPr="00C52544">
        <w:rPr>
          <w:sz w:val="16"/>
        </w:rPr>
        <w:t xml:space="preserve">But, but Ellen, this is so interesting. I mean, the point about yeah, dismantling by decapitation. </w:t>
      </w:r>
      <w:proofErr w:type="gramStart"/>
      <w:r w:rsidRPr="00C52544">
        <w:rPr>
          <w:sz w:val="16"/>
        </w:rPr>
        <w:t>So</w:t>
      </w:r>
      <w:proofErr w:type="gramEnd"/>
      <w:r w:rsidRPr="00C52544">
        <w:rPr>
          <w:sz w:val="16"/>
        </w:rPr>
        <w:t xml:space="preserve"> Ramon Martinez in the argument said that this case was basically moot because the administration wasn't going to enforce it. He might have </w:t>
      </w:r>
      <w:proofErr w:type="gramStart"/>
      <w:r w:rsidRPr="00C52544">
        <w:rPr>
          <w:sz w:val="16"/>
        </w:rPr>
        <w:t>actually been</w:t>
      </w:r>
      <w:proofErr w:type="gramEnd"/>
      <w:r w:rsidRPr="00C52544">
        <w:rPr>
          <w:sz w:val="16"/>
        </w:rPr>
        <w:t xml:space="preserve"> exactly right, but for a different reason. Like, they're not going to enforce it because there's not going to be an FEC. </w:t>
      </w:r>
    </w:p>
    <w:p w14:paraId="3011660E" w14:textId="77777777" w:rsidR="00965FCA" w:rsidRPr="00C52544" w:rsidRDefault="00965FCA" w:rsidP="00965FCA">
      <w:pPr>
        <w:rPr>
          <w:sz w:val="16"/>
        </w:rPr>
      </w:pPr>
      <w:r w:rsidRPr="00C52544">
        <w:rPr>
          <w:sz w:val="16"/>
        </w:rPr>
        <w:t xml:space="preserve">Yeah. I think he or he's </w:t>
      </w:r>
      <w:proofErr w:type="gramStart"/>
      <w:r w:rsidRPr="00C52544">
        <w:rPr>
          <w:sz w:val="16"/>
        </w:rPr>
        <w:t>doubly he's</w:t>
      </w:r>
      <w:proofErr w:type="gramEnd"/>
      <w:r w:rsidRPr="00C52544">
        <w:rPr>
          <w:sz w:val="16"/>
        </w:rPr>
        <w:t xml:space="preserve"> right for even more reasons that he was identifying. But it, it did that, when you were talking Ellen, it made me think that, you know, </w:t>
      </w:r>
      <w:r w:rsidRPr="009B7771">
        <w:rPr>
          <w:rStyle w:val="StyleUnderline"/>
        </w:rPr>
        <w:t>their effort to completely</w:t>
      </w:r>
      <w:r w:rsidRPr="00C52544">
        <w:rPr>
          <w:sz w:val="16"/>
        </w:rPr>
        <w:t xml:space="preserve"> sort of </w:t>
      </w:r>
      <w:r w:rsidRPr="009B7771">
        <w:rPr>
          <w:rStyle w:val="StyleUnderline"/>
        </w:rPr>
        <w:t>slash and burn federal government</w:t>
      </w:r>
      <w:r w:rsidRPr="00C52544">
        <w:rPr>
          <w:sz w:val="16"/>
        </w:rPr>
        <w:t xml:space="preserve"> under the leadership of Elon Musk and Doge was </w:t>
      </w:r>
      <w:proofErr w:type="gramStart"/>
      <w:r w:rsidRPr="00C52544">
        <w:rPr>
          <w:sz w:val="16"/>
        </w:rPr>
        <w:t>actually pretty</w:t>
      </w:r>
      <w:proofErr w:type="gramEnd"/>
      <w:r w:rsidRPr="00C52544">
        <w:rPr>
          <w:sz w:val="16"/>
        </w:rPr>
        <w:t xml:space="preserve"> unpopular in certain respects. But I wonder whether this reflects a kind of effort to, in more, you know, kind of gentil looking ways, like to just exercise the president's rightful article to power, but essentially </w:t>
      </w:r>
      <w:r w:rsidRPr="009B7771">
        <w:rPr>
          <w:rStyle w:val="StyleUnderline"/>
          <w:highlight w:val="green"/>
        </w:rPr>
        <w:t>get to</w:t>
      </w:r>
      <w:r w:rsidRPr="008A34B4">
        <w:rPr>
          <w:rStyle w:val="StyleUnderline"/>
        </w:rPr>
        <w:t xml:space="preserve"> the same place, which is </w:t>
      </w:r>
      <w:r w:rsidRPr="009B7771">
        <w:rPr>
          <w:rStyle w:val="StyleUnderline"/>
          <w:highlight w:val="green"/>
        </w:rPr>
        <w:t>agencies that can do none of the</w:t>
      </w:r>
      <w:r w:rsidRPr="008A34B4">
        <w:rPr>
          <w:rStyle w:val="StyleUnderline"/>
        </w:rPr>
        <w:t xml:space="preserve"> </w:t>
      </w:r>
      <w:r w:rsidRPr="009B7771">
        <w:rPr>
          <w:rStyle w:val="StyleUnderline"/>
          <w:highlight w:val="green"/>
        </w:rPr>
        <w:t>work</w:t>
      </w:r>
      <w:r w:rsidRPr="008A34B4">
        <w:rPr>
          <w:rStyle w:val="StyleUnderline"/>
        </w:rPr>
        <w:t xml:space="preserve"> that </w:t>
      </w:r>
      <w:r w:rsidRPr="009B7771">
        <w:rPr>
          <w:rStyle w:val="StyleUnderline"/>
          <w:highlight w:val="green"/>
        </w:rPr>
        <w:t>Congress empowered them to do</w:t>
      </w:r>
      <w:r w:rsidRPr="00C52544">
        <w:rPr>
          <w:sz w:val="16"/>
        </w:rPr>
        <w:t xml:space="preserve">. And that </w:t>
      </w:r>
      <w:proofErr w:type="gramStart"/>
      <w:r w:rsidRPr="00C52544">
        <w:rPr>
          <w:sz w:val="16"/>
        </w:rPr>
        <w:t>the people</w:t>
      </w:r>
      <w:proofErr w:type="gramEnd"/>
      <w:r w:rsidRPr="00C52544">
        <w:rPr>
          <w:sz w:val="16"/>
        </w:rPr>
        <w:t xml:space="preserve"> often really need to go back to the first thing you said, to do things </w:t>
      </w:r>
      <w:r w:rsidRPr="008A34B4">
        <w:rPr>
          <w:rStyle w:val="StyleUnderline"/>
        </w:rPr>
        <w:t>like</w:t>
      </w:r>
      <w:r w:rsidRPr="00C52544">
        <w:rPr>
          <w:sz w:val="16"/>
        </w:rPr>
        <w:t xml:space="preserve"> </w:t>
      </w:r>
      <w:r w:rsidRPr="008A34B4">
        <w:rPr>
          <w:rStyle w:val="StyleUnderline"/>
        </w:rPr>
        <w:t>protect</w:t>
      </w:r>
      <w:r w:rsidRPr="00C52544">
        <w:rPr>
          <w:sz w:val="16"/>
        </w:rPr>
        <w:t xml:space="preserve"> </w:t>
      </w:r>
      <w:r w:rsidRPr="008A34B4">
        <w:rPr>
          <w:rStyle w:val="StyleUnderline"/>
        </w:rPr>
        <w:t>consumers</w:t>
      </w:r>
      <w:r w:rsidRPr="00C52544">
        <w:rPr>
          <w:sz w:val="16"/>
        </w:rPr>
        <w:t xml:space="preserve">, </w:t>
      </w:r>
      <w:r w:rsidRPr="008A34B4">
        <w:rPr>
          <w:rStyle w:val="StyleUnderline"/>
        </w:rPr>
        <w:t>prevent corporate consolidation</w:t>
      </w:r>
      <w:r w:rsidRPr="00C52544">
        <w:rPr>
          <w:sz w:val="16"/>
        </w:rPr>
        <w:t xml:space="preserve">, </w:t>
      </w:r>
      <w:r w:rsidRPr="008A34B4">
        <w:rPr>
          <w:rStyle w:val="StyleUnderline"/>
        </w:rPr>
        <w:t>protect laborers, and so much more</w:t>
      </w:r>
      <w:r w:rsidRPr="00C52544">
        <w:rPr>
          <w:sz w:val="16"/>
        </w:rPr>
        <w:t xml:space="preserve">. </w:t>
      </w:r>
    </w:p>
    <w:p w14:paraId="2684F47D" w14:textId="77777777" w:rsidR="00965FCA" w:rsidRPr="00C52544" w:rsidRDefault="00965FCA" w:rsidP="00965FCA">
      <w:pPr>
        <w:rPr>
          <w:sz w:val="16"/>
        </w:rPr>
      </w:pPr>
    </w:p>
    <w:p w14:paraId="3A20986D" w14:textId="77777777" w:rsidR="00965FCA" w:rsidRPr="00B250FF" w:rsidRDefault="00965FCA" w:rsidP="00965FCA">
      <w:pPr>
        <w:pStyle w:val="Heading4"/>
      </w:pPr>
      <w:r>
        <w:t xml:space="preserve">That </w:t>
      </w:r>
      <w:r>
        <w:rPr>
          <w:u w:val="single"/>
        </w:rPr>
        <w:t>solves fed workers</w:t>
      </w:r>
      <w:r>
        <w:t xml:space="preserve"> – the private right of action provides them a </w:t>
      </w:r>
      <w:r>
        <w:rPr>
          <w:u w:val="single"/>
        </w:rPr>
        <w:t>remedy</w:t>
      </w:r>
      <w:r>
        <w:t xml:space="preserve"> to enforce their CBRs and get their jobs back</w:t>
      </w:r>
    </w:p>
    <w:p w14:paraId="0F844F9A" w14:textId="77777777" w:rsidR="00965FCA" w:rsidRPr="00B250FF" w:rsidRDefault="00965FCA" w:rsidP="00965FCA">
      <w:r w:rsidRPr="00B250FF">
        <w:rPr>
          <w:rStyle w:val="Style13ptBold"/>
        </w:rPr>
        <w:t>Newhouse 25</w:t>
      </w:r>
      <w:r>
        <w:t xml:space="preserve"> [Sean Michael Newhouse staff writer at Government Executive, 10-8-2025 https://www.govexec.com/management/2025/10/federal-employee-appeals-board-gets-quorum-after-senate-confirms-new-member/408701/]</w:t>
      </w:r>
    </w:p>
    <w:p w14:paraId="61EE9279" w14:textId="77777777" w:rsidR="00965FCA" w:rsidRPr="00B250FF" w:rsidRDefault="00965FCA" w:rsidP="00965FCA">
      <w:pPr>
        <w:rPr>
          <w:sz w:val="16"/>
        </w:rPr>
      </w:pPr>
      <w:r w:rsidRPr="00B250FF">
        <w:rPr>
          <w:sz w:val="16"/>
        </w:rPr>
        <w:t xml:space="preserve">The return of a quorum to the Merit Systems Protection Board may undercut the rationale behind </w:t>
      </w:r>
      <w:r w:rsidRPr="00B250FF">
        <w:rPr>
          <w:rStyle w:val="StyleUnderline"/>
        </w:rPr>
        <w:t xml:space="preserve">a </w:t>
      </w:r>
      <w:r w:rsidRPr="00B250FF">
        <w:rPr>
          <w:sz w:val="16"/>
        </w:rPr>
        <w:t xml:space="preserve">new Democratic </w:t>
      </w:r>
      <w:r w:rsidRPr="00B250FF">
        <w:rPr>
          <w:rStyle w:val="StyleUnderline"/>
          <w:highlight w:val="green"/>
        </w:rPr>
        <w:t>bill</w:t>
      </w:r>
      <w:r w:rsidRPr="00B250FF">
        <w:rPr>
          <w:sz w:val="16"/>
        </w:rPr>
        <w:t xml:space="preserve"> that </w:t>
      </w:r>
      <w:r w:rsidRPr="00B250FF">
        <w:rPr>
          <w:rStyle w:val="StyleUnderline"/>
        </w:rPr>
        <w:t xml:space="preserve">would </w:t>
      </w:r>
      <w:r w:rsidRPr="00B250FF">
        <w:rPr>
          <w:rStyle w:val="Emphasis"/>
          <w:highlight w:val="green"/>
        </w:rPr>
        <w:t>enable fed</w:t>
      </w:r>
      <w:r w:rsidRPr="00B250FF">
        <w:rPr>
          <w:rStyle w:val="Emphasis"/>
        </w:rPr>
        <w:t xml:space="preserve">eral </w:t>
      </w:r>
      <w:r w:rsidRPr="00B250FF">
        <w:rPr>
          <w:rStyle w:val="Emphasis"/>
          <w:highlight w:val="green"/>
        </w:rPr>
        <w:t>employees</w:t>
      </w:r>
      <w:r w:rsidRPr="00B250FF">
        <w:rPr>
          <w:sz w:val="16"/>
          <w:highlight w:val="green"/>
        </w:rPr>
        <w:t xml:space="preserve"> </w:t>
      </w:r>
      <w:r w:rsidRPr="00B250FF">
        <w:rPr>
          <w:rStyle w:val="StyleUnderline"/>
          <w:highlight w:val="green"/>
        </w:rPr>
        <w:t>who appeal</w:t>
      </w:r>
      <w:r w:rsidRPr="00B250FF">
        <w:rPr>
          <w:rStyle w:val="StyleUnderline"/>
        </w:rPr>
        <w:t xml:space="preserve"> disciplinary </w:t>
      </w:r>
      <w:r w:rsidRPr="00B250FF">
        <w:rPr>
          <w:rStyle w:val="StyleUnderline"/>
          <w:highlight w:val="green"/>
        </w:rPr>
        <w:t>actions</w:t>
      </w:r>
      <w:r w:rsidRPr="00B250FF">
        <w:rPr>
          <w:sz w:val="16"/>
        </w:rPr>
        <w:t xml:space="preserve"> taken against them to the three-member panel </w:t>
      </w:r>
      <w:r w:rsidRPr="00B250FF">
        <w:rPr>
          <w:rStyle w:val="StyleUnderline"/>
          <w:highlight w:val="green"/>
        </w:rPr>
        <w:t>to move</w:t>
      </w:r>
      <w:r w:rsidRPr="00B250FF">
        <w:rPr>
          <w:rStyle w:val="StyleUnderline"/>
        </w:rPr>
        <w:t xml:space="preserve"> their </w:t>
      </w:r>
      <w:r w:rsidRPr="00B250FF">
        <w:rPr>
          <w:rStyle w:val="StyleUnderline"/>
          <w:highlight w:val="green"/>
        </w:rPr>
        <w:t xml:space="preserve">cases to a </w:t>
      </w:r>
      <w:r w:rsidRPr="00B250FF">
        <w:rPr>
          <w:rStyle w:val="Emphasis"/>
          <w:highlight w:val="green"/>
        </w:rPr>
        <w:t>civil court</w:t>
      </w:r>
      <w:r w:rsidRPr="00B250FF">
        <w:rPr>
          <w:sz w:val="16"/>
        </w:rPr>
        <w:t xml:space="preserve"> if the quasi-judicial agency is experiencing delays. </w:t>
      </w:r>
    </w:p>
    <w:p w14:paraId="18760965" w14:textId="77777777" w:rsidR="00965FCA" w:rsidRPr="00B250FF" w:rsidRDefault="00965FCA" w:rsidP="00965FCA">
      <w:pPr>
        <w:rPr>
          <w:sz w:val="16"/>
        </w:rPr>
      </w:pPr>
      <w:r w:rsidRPr="00B250FF">
        <w:rPr>
          <w:sz w:val="16"/>
        </w:rPr>
        <w:t xml:space="preserve">MSPB had been without a quorum since the spring when the Supreme Court temporarily permitted President Donald Trump’s firing of Democratic board member Cathy Harris. The justices are scheduled during their current term to consider a related case, which could expand the president’s power to remove leaders of historically independent agencies with leaders from both parties, over the firing of Rebecca Slaughter, a Democratic member of the Federal Trade Commission. </w:t>
      </w:r>
    </w:p>
    <w:p w14:paraId="03532E94" w14:textId="77777777" w:rsidR="00965FCA" w:rsidRPr="00B250FF" w:rsidRDefault="00965FCA" w:rsidP="00965FCA">
      <w:pPr>
        <w:rPr>
          <w:sz w:val="16"/>
        </w:rPr>
      </w:pPr>
      <w:r w:rsidRPr="00B250FF">
        <w:rPr>
          <w:sz w:val="16"/>
        </w:rPr>
        <w:t xml:space="preserve">The Senate on Tuesday, however, confirmed the nomination of James Woodruff to be a member of the MSPB. He was considered in an </w:t>
      </w:r>
      <w:proofErr w:type="spellStart"/>
      <w:r w:rsidRPr="00B250FF">
        <w:rPr>
          <w:sz w:val="16"/>
        </w:rPr>
        <w:t>en</w:t>
      </w:r>
      <w:proofErr w:type="spellEnd"/>
      <w:r w:rsidRPr="00B250FF">
        <w:rPr>
          <w:sz w:val="16"/>
        </w:rPr>
        <w:t xml:space="preserve"> bloc package of nominees that was approved in a 51-47 party-line vote. </w:t>
      </w:r>
    </w:p>
    <w:p w14:paraId="292E90CD" w14:textId="77777777" w:rsidR="00965FCA" w:rsidRPr="00B250FF" w:rsidRDefault="00965FCA" w:rsidP="00965FCA">
      <w:pPr>
        <w:rPr>
          <w:sz w:val="16"/>
        </w:rPr>
      </w:pPr>
      <w:r w:rsidRPr="00B250FF">
        <w:rPr>
          <w:sz w:val="16"/>
        </w:rPr>
        <w:t xml:space="preserve">Woodruff joins Henry Kerner, who is also a Republican and had been the board’s sole member following Harris’ removal and the end of Democratic MSPB board member Raymond Limon’s term in February. No more than two members of the panel can be from the same political party. </w:t>
      </w:r>
    </w:p>
    <w:p w14:paraId="7A75C251" w14:textId="77777777" w:rsidR="00965FCA" w:rsidRPr="00B250FF" w:rsidRDefault="00965FCA" w:rsidP="00965FCA">
      <w:pPr>
        <w:rPr>
          <w:sz w:val="16"/>
        </w:rPr>
      </w:pPr>
      <w:r w:rsidRPr="00B250FF">
        <w:rPr>
          <w:sz w:val="16"/>
        </w:rPr>
        <w:t xml:space="preserve">The new board member is a professor at an online law school who said in his opening statement during his confirmation hearing that he has argued cases before MSPB as a lawyer for the Air Force. According to Woodruff’s LinkedIn, he is pursuing a Master of Liberal Arts degree in digital media design and a graduate certificate in front end web development at Harvard’s Extension School. </w:t>
      </w:r>
    </w:p>
    <w:p w14:paraId="12AC96F6" w14:textId="77777777" w:rsidR="00965FCA" w:rsidRPr="00B250FF" w:rsidRDefault="00965FCA" w:rsidP="00965FCA">
      <w:pPr>
        <w:rPr>
          <w:sz w:val="16"/>
        </w:rPr>
      </w:pPr>
      <w:r w:rsidRPr="00B250FF">
        <w:rPr>
          <w:sz w:val="16"/>
        </w:rPr>
        <w:t xml:space="preserve">Also on Tuesday, Senate and House Democrats introduced the Fair Access to Swift and Timely Justice </w:t>
      </w:r>
      <w:r w:rsidRPr="00B250FF">
        <w:rPr>
          <w:rStyle w:val="StyleUnderline"/>
        </w:rPr>
        <w:t>Act</w:t>
      </w:r>
      <w:r w:rsidRPr="00B250FF">
        <w:rPr>
          <w:sz w:val="16"/>
        </w:rPr>
        <w:t xml:space="preserve"> (S. 2977), which </w:t>
      </w:r>
      <w:r w:rsidRPr="00B250FF">
        <w:rPr>
          <w:rStyle w:val="StyleUnderline"/>
        </w:rPr>
        <w:t xml:space="preserve">would </w:t>
      </w:r>
      <w:r w:rsidRPr="00B250FF">
        <w:rPr>
          <w:rStyle w:val="StyleUnderline"/>
          <w:highlight w:val="green"/>
        </w:rPr>
        <w:t>grant</w:t>
      </w:r>
      <w:r w:rsidRPr="00B250FF">
        <w:rPr>
          <w:rStyle w:val="StyleUnderline"/>
        </w:rPr>
        <w:t xml:space="preserve"> a</w:t>
      </w:r>
      <w:r w:rsidRPr="00B250FF">
        <w:rPr>
          <w:sz w:val="16"/>
        </w:rPr>
        <w:t xml:space="preserve"> </w:t>
      </w:r>
      <w:r w:rsidRPr="00B250FF">
        <w:rPr>
          <w:rStyle w:val="Emphasis"/>
          <w:highlight w:val="green"/>
        </w:rPr>
        <w:t>private right of action</w:t>
      </w:r>
      <w:r w:rsidRPr="00B250FF">
        <w:rPr>
          <w:sz w:val="16"/>
          <w:highlight w:val="green"/>
        </w:rPr>
        <w:t xml:space="preserve"> </w:t>
      </w:r>
      <w:r w:rsidRPr="00B250FF">
        <w:rPr>
          <w:rStyle w:val="StyleUnderline"/>
          <w:highlight w:val="green"/>
        </w:rPr>
        <w:t>to fed</w:t>
      </w:r>
      <w:r w:rsidRPr="00B250FF">
        <w:rPr>
          <w:rStyle w:val="StyleUnderline"/>
        </w:rPr>
        <w:t xml:space="preserve">eral </w:t>
      </w:r>
      <w:r w:rsidRPr="00B250FF">
        <w:rPr>
          <w:rStyle w:val="StyleUnderline"/>
          <w:highlight w:val="green"/>
        </w:rPr>
        <w:t>employees</w:t>
      </w:r>
      <w:r w:rsidRPr="00B250FF">
        <w:rPr>
          <w:sz w:val="16"/>
        </w:rPr>
        <w:t xml:space="preserve"> if MSPB does not act on an appeal after 120 days. </w:t>
      </w:r>
    </w:p>
    <w:p w14:paraId="022826D3" w14:textId="77777777" w:rsidR="00965FCA" w:rsidRPr="00B250FF" w:rsidRDefault="00965FCA" w:rsidP="00965FCA">
      <w:pPr>
        <w:rPr>
          <w:sz w:val="16"/>
        </w:rPr>
      </w:pPr>
      <w:r w:rsidRPr="00B250FF">
        <w:rPr>
          <w:sz w:val="16"/>
        </w:rPr>
        <w:t xml:space="preserve">“Our </w:t>
      </w:r>
      <w:r w:rsidRPr="00B250FF">
        <w:rPr>
          <w:rStyle w:val="StyleUnderline"/>
          <w:highlight w:val="green"/>
        </w:rPr>
        <w:t>measure helps</w:t>
      </w:r>
      <w:r w:rsidRPr="00B250FF">
        <w:rPr>
          <w:rStyle w:val="StyleUnderline"/>
        </w:rPr>
        <w:t xml:space="preserve"> federal </w:t>
      </w:r>
      <w:r w:rsidRPr="00B250FF">
        <w:rPr>
          <w:rStyle w:val="StyleUnderline"/>
          <w:highlight w:val="green"/>
        </w:rPr>
        <w:t>employees</w:t>
      </w:r>
      <w:r w:rsidRPr="00B250FF">
        <w:rPr>
          <w:sz w:val="16"/>
        </w:rPr>
        <w:t xml:space="preserve"> who have been </w:t>
      </w:r>
      <w:r w:rsidRPr="00B250FF">
        <w:rPr>
          <w:rStyle w:val="Emphasis"/>
          <w:highlight w:val="green"/>
        </w:rPr>
        <w:t>illegally fired</w:t>
      </w:r>
      <w:r w:rsidRPr="00B250FF">
        <w:rPr>
          <w:sz w:val="16"/>
          <w:highlight w:val="green"/>
        </w:rPr>
        <w:t xml:space="preserve"> </w:t>
      </w:r>
      <w:r w:rsidRPr="00B250FF">
        <w:rPr>
          <w:rStyle w:val="StyleUnderline"/>
          <w:highlight w:val="green"/>
        </w:rPr>
        <w:t>by</w:t>
      </w:r>
      <w:r w:rsidRPr="00B250FF">
        <w:rPr>
          <w:rStyle w:val="StyleUnderline"/>
        </w:rPr>
        <w:t xml:space="preserve"> the </w:t>
      </w:r>
      <w:r w:rsidRPr="00B250FF">
        <w:rPr>
          <w:rStyle w:val="StyleUnderline"/>
          <w:highlight w:val="green"/>
        </w:rPr>
        <w:t>Trump</w:t>
      </w:r>
      <w:r w:rsidRPr="00B250FF">
        <w:rPr>
          <w:rStyle w:val="StyleUnderline"/>
        </w:rPr>
        <w:t xml:space="preserve"> administration </w:t>
      </w:r>
      <w:r w:rsidRPr="00B250FF">
        <w:rPr>
          <w:rStyle w:val="StyleUnderline"/>
          <w:highlight w:val="green"/>
        </w:rPr>
        <w:t>get</w:t>
      </w:r>
      <w:r w:rsidRPr="00B250FF">
        <w:rPr>
          <w:sz w:val="16"/>
        </w:rPr>
        <w:t xml:space="preserve"> the </w:t>
      </w:r>
      <w:r w:rsidRPr="00B250FF">
        <w:rPr>
          <w:rStyle w:val="StyleUnderline"/>
          <w:highlight w:val="green"/>
        </w:rPr>
        <w:t>justice they deserve</w:t>
      </w:r>
      <w:r w:rsidRPr="00B250FF">
        <w:rPr>
          <w:sz w:val="16"/>
        </w:rPr>
        <w:t>,” the bill’s sponsor, Sen. Richard Blumenthal, D-Conn., said in a statement. “The Trump administration’s efforts to undermine the independent MSPB have already resulted in significant delays for fired federal workers seeking relief.”</w:t>
      </w:r>
    </w:p>
    <w:p w14:paraId="59661CC1" w14:textId="77777777" w:rsidR="00965FCA" w:rsidRPr="00B250FF" w:rsidRDefault="00965FCA" w:rsidP="00965FCA">
      <w:pPr>
        <w:rPr>
          <w:sz w:val="16"/>
        </w:rPr>
      </w:pPr>
      <w:r w:rsidRPr="00B250FF">
        <w:rPr>
          <w:sz w:val="16"/>
        </w:rPr>
        <w:t xml:space="preserve">The measure is cosponsored by 11 Senate Democrats. Rep. James Walkinshaw, D-Va., is planning to introduce companion legislation in the House, according to a press release. Walkinshaw has continued the legislative focus on federal employees of his predecessor, and former boss, Rep. Gerry Connolly, D-Va., who died from cancer in May.  </w:t>
      </w:r>
    </w:p>
    <w:p w14:paraId="3D6A097C" w14:textId="77777777" w:rsidR="00965FCA" w:rsidRPr="00B250FF" w:rsidRDefault="00965FCA" w:rsidP="00965FCA">
      <w:pPr>
        <w:rPr>
          <w:sz w:val="16"/>
        </w:rPr>
      </w:pPr>
      <w:r w:rsidRPr="00B250FF">
        <w:rPr>
          <w:sz w:val="16"/>
        </w:rPr>
        <w:t xml:space="preserve">The bicameral bill is endorsed by the American Federation of Government Employees, the nonprofit Government Accountability Project and the National Active and Retired Federal Employees Association. </w:t>
      </w:r>
    </w:p>
    <w:p w14:paraId="27FA9DB5" w14:textId="77777777" w:rsidR="00965FCA" w:rsidRDefault="00965FCA" w:rsidP="00965FCA">
      <w:pPr>
        <w:rPr>
          <w:sz w:val="16"/>
        </w:rPr>
      </w:pPr>
      <w:r w:rsidRPr="00B250FF">
        <w:rPr>
          <w:sz w:val="16"/>
        </w:rPr>
        <w:t xml:space="preserve">“If the MPSB has no quorum, </w:t>
      </w:r>
      <w:r w:rsidRPr="00B250FF">
        <w:rPr>
          <w:rStyle w:val="StyleUnderline"/>
        </w:rPr>
        <w:t>appeals to</w:t>
      </w:r>
      <w:r w:rsidRPr="00B250FF">
        <w:rPr>
          <w:sz w:val="16"/>
        </w:rPr>
        <w:t xml:space="preserve"> its </w:t>
      </w:r>
      <w:r w:rsidRPr="00B250FF">
        <w:rPr>
          <w:rStyle w:val="StyleUnderline"/>
        </w:rPr>
        <w:t>authority may languish without action</w:t>
      </w:r>
      <w:r w:rsidRPr="00B250FF">
        <w:rPr>
          <w:sz w:val="16"/>
        </w:rPr>
        <w:t>,” NARFE National President William “Bill” Shackelford said in a statement. “</w:t>
      </w:r>
      <w:r w:rsidRPr="00B250FF">
        <w:rPr>
          <w:rStyle w:val="StyleUnderline"/>
          <w:highlight w:val="green"/>
        </w:rPr>
        <w:t>This</w:t>
      </w:r>
      <w:r w:rsidRPr="00B250FF">
        <w:rPr>
          <w:rStyle w:val="StyleUnderline"/>
        </w:rPr>
        <w:t xml:space="preserve"> bill </w:t>
      </w:r>
      <w:r w:rsidRPr="00B250FF">
        <w:rPr>
          <w:rStyle w:val="StyleUnderline"/>
          <w:highlight w:val="green"/>
        </w:rPr>
        <w:t>provides</w:t>
      </w:r>
      <w:r w:rsidRPr="00B250FF">
        <w:rPr>
          <w:rStyle w:val="StyleUnderline"/>
        </w:rPr>
        <w:t xml:space="preserve"> an</w:t>
      </w:r>
      <w:r w:rsidRPr="00B250FF">
        <w:rPr>
          <w:sz w:val="16"/>
        </w:rPr>
        <w:t xml:space="preserve"> </w:t>
      </w:r>
      <w:r w:rsidRPr="00B250FF">
        <w:rPr>
          <w:rStyle w:val="Emphasis"/>
          <w:highlight w:val="green"/>
        </w:rPr>
        <w:t>alternative remedy</w:t>
      </w:r>
      <w:r w:rsidRPr="00B250FF">
        <w:rPr>
          <w:sz w:val="16"/>
        </w:rPr>
        <w:t xml:space="preserve"> when the MSPB is unable to hear a case in a timely manner, </w:t>
      </w:r>
      <w:r w:rsidRPr="00B250FF">
        <w:rPr>
          <w:rStyle w:val="StyleUnderline"/>
          <w:highlight w:val="green"/>
        </w:rPr>
        <w:t>allowing public servants</w:t>
      </w:r>
      <w:r w:rsidRPr="00B250FF">
        <w:rPr>
          <w:sz w:val="16"/>
        </w:rPr>
        <w:t xml:space="preserve"> </w:t>
      </w:r>
      <w:r w:rsidRPr="00B250FF">
        <w:rPr>
          <w:rStyle w:val="StyleUnderline"/>
        </w:rPr>
        <w:t xml:space="preserve">who may have been </w:t>
      </w:r>
      <w:r w:rsidRPr="00B250FF">
        <w:rPr>
          <w:rStyle w:val="StyleUnderline"/>
          <w:highlight w:val="green"/>
        </w:rPr>
        <w:t>terminated for</w:t>
      </w:r>
      <w:r w:rsidRPr="00B250FF">
        <w:rPr>
          <w:rStyle w:val="StyleUnderline"/>
        </w:rPr>
        <w:t xml:space="preserve"> </w:t>
      </w:r>
      <w:r w:rsidRPr="00B250FF">
        <w:rPr>
          <w:rStyle w:val="StyleUnderline"/>
          <w:highlight w:val="green"/>
        </w:rPr>
        <w:t xml:space="preserve">political reasons to </w:t>
      </w:r>
      <w:r w:rsidRPr="00B250FF">
        <w:rPr>
          <w:rStyle w:val="Emphasis"/>
          <w:highlight w:val="green"/>
        </w:rPr>
        <w:t>file an action in</w:t>
      </w:r>
      <w:r w:rsidRPr="00B250FF">
        <w:rPr>
          <w:sz w:val="16"/>
        </w:rPr>
        <w:t xml:space="preserve"> federal </w:t>
      </w:r>
      <w:r w:rsidRPr="00B250FF">
        <w:rPr>
          <w:rStyle w:val="Emphasis"/>
          <w:highlight w:val="green"/>
        </w:rPr>
        <w:t>court</w:t>
      </w:r>
      <w:r w:rsidRPr="00B250FF">
        <w:rPr>
          <w:sz w:val="16"/>
        </w:rPr>
        <w:t>.</w:t>
      </w:r>
    </w:p>
    <w:p w14:paraId="5E00CB76" w14:textId="77777777" w:rsidR="00BC0FDD" w:rsidRDefault="00BC0FDD" w:rsidP="00BC0FDD">
      <w:pPr>
        <w:pStyle w:val="Heading3"/>
      </w:pPr>
      <w:r>
        <w:t xml:space="preserve">2NC---S---National Security </w:t>
      </w:r>
    </w:p>
    <w:p w14:paraId="5F8A642D" w14:textId="77777777" w:rsidR="00BC0FDD" w:rsidRPr="006770F9" w:rsidRDefault="00BC0FDD" w:rsidP="00BC0FDD">
      <w:pPr>
        <w:pStyle w:val="Heading4"/>
      </w:pPr>
      <w:r>
        <w:t xml:space="preserve">The counterplan </w:t>
      </w:r>
      <w:r w:rsidRPr="00B61045">
        <w:rPr>
          <w:u w:val="single"/>
        </w:rPr>
        <w:t>expands</w:t>
      </w:r>
      <w:r>
        <w:t xml:space="preserve"> the </w:t>
      </w:r>
      <w:r w:rsidRPr="00B61045">
        <w:rPr>
          <w:u w:val="single"/>
        </w:rPr>
        <w:t>pool of plaintiffs</w:t>
      </w:r>
      <w:r>
        <w:t xml:space="preserve"> in </w:t>
      </w:r>
      <w:r w:rsidRPr="00B61045">
        <w:rPr>
          <w:u w:val="single"/>
        </w:rPr>
        <w:t>national security cases</w:t>
      </w:r>
      <w:r>
        <w:t xml:space="preserve"> and creates </w:t>
      </w:r>
      <w:r w:rsidRPr="00B61045">
        <w:rPr>
          <w:u w:val="single"/>
        </w:rPr>
        <w:t>offensive</w:t>
      </w:r>
      <w:r>
        <w:t xml:space="preserve"> and </w:t>
      </w:r>
      <w:r w:rsidRPr="00B61045">
        <w:rPr>
          <w:u w:val="single"/>
        </w:rPr>
        <w:t>defensive</w:t>
      </w:r>
      <w:r>
        <w:t xml:space="preserve"> standing to sue. That ensures </w:t>
      </w:r>
      <w:r w:rsidRPr="00B61045">
        <w:rPr>
          <w:u w:val="single"/>
        </w:rPr>
        <w:t>agency accountability</w:t>
      </w:r>
      <w:r>
        <w:t xml:space="preserve">. </w:t>
      </w:r>
    </w:p>
    <w:p w14:paraId="5B320B48" w14:textId="77777777" w:rsidR="00BC0FDD" w:rsidRPr="0005460C" w:rsidRDefault="00BC0FDD" w:rsidP="00BC0FDD">
      <w:pPr>
        <w:rPr>
          <w:sz w:val="26"/>
        </w:rPr>
      </w:pPr>
      <w:r>
        <w:rPr>
          <w:rStyle w:val="Style13ptBold"/>
        </w:rPr>
        <w:t xml:space="preserve">Kent 14 </w:t>
      </w:r>
      <w:r w:rsidRPr="00715870">
        <w:t xml:space="preserve">[Andrew, </w:t>
      </w:r>
      <w:r>
        <w:t xml:space="preserve">Professor, Fordham Law School; Faculty Advisor, Center on National Security at Fordham Law School, “ARE DAMAGES DIFFERENT?: BIVENS AND NATIONAL SECURITY”, 2014, </w:t>
      </w:r>
      <w:hyperlink r:id="rId8" w:history="1">
        <w:r w:rsidRPr="0040387B">
          <w:rPr>
            <w:rStyle w:val="Hyperlink"/>
          </w:rPr>
          <w:t>https://ir.lawnet.fordham.edu/cgi/viewcontent.cgi?article=1522&amp;context=faculty_scholarship</w:t>
        </w:r>
      </w:hyperlink>
      <w:r>
        <w:t xml:space="preserve">] </w:t>
      </w:r>
    </w:p>
    <w:p w14:paraId="29E7A971" w14:textId="77777777" w:rsidR="00BC0FDD" w:rsidRPr="006770F9" w:rsidRDefault="00BC0FDD" w:rsidP="00BC0FDD">
      <w:pPr>
        <w:rPr>
          <w:sz w:val="16"/>
        </w:rPr>
      </w:pPr>
      <w:r w:rsidRPr="006770F9">
        <w:rPr>
          <w:sz w:val="16"/>
        </w:rPr>
        <w:t xml:space="preserve">Under current doctrine, offensive litigation seeking injunctions or injunctive-type relief (habeas) are widely, but by no means universally, available for individuals affected by U.S. national security policies. But, as this Article has discussed, offensive money damages remedies (Bivens) have not been provided in most circumstances. </w:t>
      </w:r>
      <w:r w:rsidRPr="00B61045">
        <w:rPr>
          <w:rStyle w:val="StyleUnderline"/>
          <w:highlight w:val="green"/>
        </w:rPr>
        <w:t xml:space="preserve">Allowing </w:t>
      </w:r>
      <w:r w:rsidRPr="00B61045">
        <w:rPr>
          <w:rStyle w:val="Emphasis"/>
          <w:highlight w:val="green"/>
        </w:rPr>
        <w:t>Bivens</w:t>
      </w:r>
      <w:r w:rsidRPr="00B61045">
        <w:rPr>
          <w:rStyle w:val="StyleUnderline"/>
          <w:highlight w:val="green"/>
        </w:rPr>
        <w:t xml:space="preserve"> in</w:t>
      </w:r>
      <w:r w:rsidRPr="006770F9">
        <w:rPr>
          <w:sz w:val="16"/>
        </w:rPr>
        <w:t xml:space="preserve"> the </w:t>
      </w:r>
      <w:r w:rsidRPr="00B61045">
        <w:rPr>
          <w:rStyle w:val="StyleUnderline"/>
          <w:highlight w:val="green"/>
        </w:rPr>
        <w:t>nati</w:t>
      </w:r>
      <w:r w:rsidRPr="006770F9">
        <w:rPr>
          <w:rStyle w:val="StyleUnderline"/>
        </w:rPr>
        <w:t xml:space="preserve">onal </w:t>
      </w:r>
      <w:r w:rsidRPr="00B61045">
        <w:rPr>
          <w:rStyle w:val="StyleUnderline"/>
          <w:highlight w:val="green"/>
        </w:rPr>
        <w:t>security</w:t>
      </w:r>
      <w:r w:rsidRPr="006770F9">
        <w:rPr>
          <w:sz w:val="16"/>
        </w:rPr>
        <w:t xml:space="preserve"> area will </w:t>
      </w:r>
      <w:r w:rsidRPr="006770F9">
        <w:rPr>
          <w:rStyle w:val="StyleUnderline"/>
        </w:rPr>
        <w:t xml:space="preserve">substantially </w:t>
      </w:r>
      <w:r w:rsidRPr="00B61045">
        <w:rPr>
          <w:rStyle w:val="StyleUnderline"/>
          <w:highlight w:val="green"/>
        </w:rPr>
        <w:t>increase</w:t>
      </w:r>
      <w:r w:rsidRPr="006770F9">
        <w:rPr>
          <w:sz w:val="16"/>
        </w:rPr>
        <w:t xml:space="preserve"> the size of the </w:t>
      </w:r>
      <w:r w:rsidRPr="00B61045">
        <w:rPr>
          <w:rStyle w:val="StyleUnderline"/>
          <w:highlight w:val="green"/>
        </w:rPr>
        <w:t>pool of</w:t>
      </w:r>
      <w:r w:rsidRPr="006770F9">
        <w:rPr>
          <w:sz w:val="16"/>
        </w:rPr>
        <w:t xml:space="preserve"> potential </w:t>
      </w:r>
      <w:proofErr w:type="gramStart"/>
      <w:r w:rsidRPr="00B61045">
        <w:rPr>
          <w:rStyle w:val="Emphasis"/>
          <w:highlight w:val="green"/>
        </w:rPr>
        <w:t>plaintiffs</w:t>
      </w:r>
      <w:r w:rsidRPr="006770F9">
        <w:rPr>
          <w:sz w:val="16"/>
        </w:rPr>
        <w:t>—</w:t>
      </w:r>
      <w:proofErr w:type="gramEnd"/>
      <w:r w:rsidRPr="006770F9">
        <w:rPr>
          <w:sz w:val="16"/>
        </w:rPr>
        <w:t xml:space="preserve">meaning the </w:t>
      </w:r>
      <w:r w:rsidRPr="006770F9">
        <w:rPr>
          <w:rStyle w:val="StyleUnderline"/>
        </w:rPr>
        <w:t>pool</w:t>
      </w:r>
      <w:r w:rsidRPr="006770F9">
        <w:rPr>
          <w:sz w:val="16"/>
        </w:rPr>
        <w:t xml:space="preserve"> of </w:t>
      </w:r>
      <w:proofErr w:type="gramStart"/>
      <w:r w:rsidRPr="006770F9">
        <w:rPr>
          <w:sz w:val="16"/>
        </w:rPr>
        <w:t>persons</w:t>
      </w:r>
      <w:proofErr w:type="gramEnd"/>
      <w:r w:rsidRPr="006770F9">
        <w:rPr>
          <w:sz w:val="16"/>
        </w:rPr>
        <w:t xml:space="preserve"> who </w:t>
      </w:r>
      <w:r w:rsidRPr="006770F9">
        <w:rPr>
          <w:rStyle w:val="StyleUnderline"/>
        </w:rPr>
        <w:t xml:space="preserve">can </w:t>
      </w:r>
      <w:r w:rsidRPr="00B61045">
        <w:rPr>
          <w:rStyle w:val="StyleUnderline"/>
          <w:highlight w:val="green"/>
        </w:rPr>
        <w:t>raise</w:t>
      </w:r>
      <w:r w:rsidRPr="006770F9">
        <w:rPr>
          <w:rStyle w:val="StyleUnderline"/>
        </w:rPr>
        <w:t xml:space="preserve"> constitutional </w:t>
      </w:r>
      <w:r w:rsidRPr="00B61045">
        <w:rPr>
          <w:rStyle w:val="StyleUnderline"/>
          <w:highlight w:val="green"/>
        </w:rPr>
        <w:t>claims</w:t>
      </w:r>
      <w:r w:rsidRPr="00B61045">
        <w:rPr>
          <w:rStyle w:val="Emphasis"/>
          <w:highlight w:val="green"/>
        </w:rPr>
        <w:t xml:space="preserve"> offensively</w:t>
      </w:r>
      <w:r w:rsidRPr="00B61045">
        <w:rPr>
          <w:sz w:val="16"/>
          <w:highlight w:val="green"/>
        </w:rPr>
        <w:t xml:space="preserve"> </w:t>
      </w:r>
      <w:r w:rsidRPr="00B61045">
        <w:rPr>
          <w:rStyle w:val="StyleUnderline"/>
          <w:highlight w:val="green"/>
        </w:rPr>
        <w:t>or</w:t>
      </w:r>
      <w:r w:rsidRPr="00B61045">
        <w:rPr>
          <w:sz w:val="16"/>
          <w:highlight w:val="green"/>
        </w:rPr>
        <w:t xml:space="preserve"> </w:t>
      </w:r>
      <w:r w:rsidRPr="00B61045">
        <w:rPr>
          <w:rStyle w:val="Emphasis"/>
          <w:highlight w:val="green"/>
        </w:rPr>
        <w:t>defensively</w:t>
      </w:r>
      <w:r w:rsidRPr="006770F9">
        <w:rPr>
          <w:sz w:val="16"/>
        </w:rPr>
        <w:t xml:space="preserve">, </w:t>
      </w:r>
      <w:proofErr w:type="gramStart"/>
      <w:r w:rsidRPr="006770F9">
        <w:rPr>
          <w:sz w:val="16"/>
        </w:rPr>
        <w:t>whether or not</w:t>
      </w:r>
      <w:proofErr w:type="gramEnd"/>
      <w:r w:rsidRPr="006770F9">
        <w:rPr>
          <w:sz w:val="16"/>
        </w:rPr>
        <w:t xml:space="preserve"> they initiate civil lawsuits as formal plaintiffs. Rules about Article III standing and matters of timing mean that there is an enormous difference between the size of the pool of potential plaintiffs in offensive versus defensive constitutional litigation, and between suits seeking retrospective versus prospective remedies. There will always be a much larger number of individuals who potentially could raise claims against the government offensively compared to defensively, and a much larger number of individuals who can sue for damages than for injunctive relief. </w:t>
      </w:r>
    </w:p>
    <w:p w14:paraId="375C1730" w14:textId="77777777" w:rsidR="00BC0FDD" w:rsidRPr="006770F9" w:rsidRDefault="00BC0FDD" w:rsidP="00BC0FDD">
      <w:pPr>
        <w:rPr>
          <w:sz w:val="16"/>
        </w:rPr>
      </w:pPr>
      <w:r w:rsidRPr="006770F9">
        <w:rPr>
          <w:sz w:val="16"/>
        </w:rPr>
        <w:t xml:space="preserve">To simplify somewhat, an </w:t>
      </w:r>
      <w:r w:rsidRPr="00B61045">
        <w:rPr>
          <w:rStyle w:val="StyleUnderline"/>
          <w:highlight w:val="green"/>
        </w:rPr>
        <w:t>individual</w:t>
      </w:r>
      <w:r w:rsidRPr="006770F9">
        <w:rPr>
          <w:rStyle w:val="StyleUnderline"/>
        </w:rPr>
        <w:t xml:space="preserve"> may </w:t>
      </w:r>
      <w:r w:rsidRPr="00B61045">
        <w:rPr>
          <w:rStyle w:val="StyleUnderline"/>
          <w:highlight w:val="green"/>
        </w:rPr>
        <w:t xml:space="preserve">seek </w:t>
      </w:r>
      <w:r w:rsidRPr="00B61045">
        <w:rPr>
          <w:rStyle w:val="Emphasis"/>
          <w:highlight w:val="green"/>
        </w:rPr>
        <w:t>injunctive relief</w:t>
      </w:r>
      <w:r w:rsidRPr="006770F9">
        <w:rPr>
          <w:sz w:val="16"/>
        </w:rPr>
        <w:t xml:space="preserve"> only for </w:t>
      </w:r>
      <w:r w:rsidRPr="00B61045">
        <w:rPr>
          <w:rStyle w:val="StyleUnderline"/>
          <w:highlight w:val="green"/>
        </w:rPr>
        <w:t>so long as</w:t>
      </w:r>
      <w:r w:rsidRPr="006770F9">
        <w:rPr>
          <w:rStyle w:val="StyleUnderline"/>
        </w:rPr>
        <w:t xml:space="preserve"> the </w:t>
      </w:r>
      <w:r w:rsidRPr="006770F9">
        <w:rPr>
          <w:rStyle w:val="Emphasis"/>
        </w:rPr>
        <w:t xml:space="preserve">government </w:t>
      </w:r>
      <w:r w:rsidRPr="00B61045">
        <w:rPr>
          <w:rStyle w:val="Emphasis"/>
          <w:highlight w:val="green"/>
        </w:rPr>
        <w:t>harm</w:t>
      </w:r>
      <w:r w:rsidRPr="006770F9">
        <w:rPr>
          <w:rStyle w:val="StyleUnderline"/>
        </w:rPr>
        <w:t xml:space="preserve"> is </w:t>
      </w:r>
      <w:r w:rsidRPr="00B61045">
        <w:rPr>
          <w:rStyle w:val="Emphasis"/>
          <w:highlight w:val="green"/>
        </w:rPr>
        <w:t>occurring</w:t>
      </w:r>
      <w:r w:rsidRPr="006770F9">
        <w:rPr>
          <w:sz w:val="16"/>
        </w:rPr>
        <w:t xml:space="preserve">. That might be just a few instances. After it is over, the injured party will not have standing to sue for injunctive-type relief unless it can be shown that the government harm is objectively likely to recur.263 Even </w:t>
      </w:r>
      <w:r w:rsidRPr="006770F9">
        <w:rPr>
          <w:rStyle w:val="StyleUnderline"/>
        </w:rPr>
        <w:t>if</w:t>
      </w:r>
      <w:r w:rsidRPr="006770F9">
        <w:rPr>
          <w:sz w:val="16"/>
        </w:rPr>
        <w:t xml:space="preserve"> the </w:t>
      </w:r>
      <w:r w:rsidRPr="006770F9">
        <w:rPr>
          <w:rStyle w:val="StyleUnderline"/>
        </w:rPr>
        <w:t>harm occurs over a longer period of time</w:t>
      </w:r>
      <w:r w:rsidRPr="006770F9">
        <w:rPr>
          <w:sz w:val="16"/>
        </w:rPr>
        <w:t xml:space="preserve">, and therefore, </w:t>
      </w:r>
      <w:r w:rsidRPr="006770F9">
        <w:rPr>
          <w:rStyle w:val="StyleUnderline"/>
        </w:rPr>
        <w:t xml:space="preserve">there is a </w:t>
      </w:r>
      <w:r w:rsidRPr="00B61045">
        <w:rPr>
          <w:rStyle w:val="StyleUnderline"/>
          <w:highlight w:val="green"/>
        </w:rPr>
        <w:t>greater time window</w:t>
      </w:r>
      <w:r w:rsidRPr="006770F9">
        <w:rPr>
          <w:rStyle w:val="StyleUnderline"/>
        </w:rPr>
        <w:t xml:space="preserve"> during which </w:t>
      </w:r>
      <w:r w:rsidRPr="00B61045">
        <w:rPr>
          <w:rStyle w:val="StyleUnderline"/>
          <w:highlight w:val="green"/>
        </w:rPr>
        <w:t xml:space="preserve">to sue for </w:t>
      </w:r>
      <w:r w:rsidRPr="00B61045">
        <w:rPr>
          <w:rStyle w:val="Emphasis"/>
          <w:highlight w:val="green"/>
        </w:rPr>
        <w:t>injunctive</w:t>
      </w:r>
      <w:r w:rsidRPr="006770F9">
        <w:rPr>
          <w:rStyle w:val="Emphasis"/>
        </w:rPr>
        <w:t xml:space="preserve"> </w:t>
      </w:r>
      <w:r w:rsidRPr="00B61045">
        <w:rPr>
          <w:rStyle w:val="Emphasis"/>
          <w:highlight w:val="green"/>
        </w:rPr>
        <w:t>relief</w:t>
      </w:r>
      <w:r w:rsidRPr="006770F9">
        <w:rPr>
          <w:sz w:val="16"/>
        </w:rPr>
        <w:t xml:space="preserve">, the government misconduct might be of a type which prevents the individual from reaching a lawyer or court.264 Therefore, there will generally be a somewhat narrow time window in which an injured party can be a plaintiff seeking injunctive relief against government misconduct. The time window during which an individual injured by government officials may seek to be plaintiffs in a money damages suit is substantially, often exponentially, larger—probably at least several years under the relevant statute of limitations.265 In addition, it is significantly easier to establish standing to sue for damages than for an injunction.266 </w:t>
      </w:r>
    </w:p>
    <w:p w14:paraId="7994D6C9" w14:textId="77777777" w:rsidR="00BC0FDD" w:rsidRDefault="00BC0FDD" w:rsidP="00965FCA">
      <w:pPr>
        <w:rPr>
          <w:sz w:val="16"/>
        </w:rPr>
      </w:pPr>
    </w:p>
    <w:p w14:paraId="30CE7EE8" w14:textId="3D1BE134" w:rsidR="00BC0FDD" w:rsidRDefault="00BC0FDD" w:rsidP="00BC0FDD">
      <w:pPr>
        <w:pStyle w:val="Heading3"/>
      </w:pPr>
      <w:r>
        <w:t xml:space="preserve">2NC---AT: Perm: Do Both </w:t>
      </w:r>
    </w:p>
    <w:p w14:paraId="78717C4D" w14:textId="50BCF7B5" w:rsidR="00BC0FDD" w:rsidRDefault="00BC0FDD" w:rsidP="00BC0FDD">
      <w:pPr>
        <w:keepNext/>
        <w:keepLines/>
        <w:spacing w:before="40" w:after="0" w:line="256" w:lineRule="auto"/>
        <w:outlineLvl w:val="3"/>
        <w:rPr>
          <w:rFonts w:eastAsia="Times New Roman"/>
          <w:b/>
          <w:iCs/>
          <w:sz w:val="26"/>
        </w:rPr>
      </w:pPr>
      <w:r>
        <w:rPr>
          <w:rFonts w:eastAsia="Times New Roman"/>
          <w:b/>
          <w:iCs/>
          <w:sz w:val="26"/>
        </w:rPr>
        <w:t xml:space="preserve">Perm do both </w:t>
      </w:r>
      <w:r w:rsidRPr="00485C95">
        <w:rPr>
          <w:rFonts w:eastAsia="Times New Roman"/>
          <w:b/>
          <w:iCs/>
          <w:sz w:val="26"/>
          <w:u w:val="single"/>
        </w:rPr>
        <w:t>links to net benefits</w:t>
      </w:r>
      <w:r>
        <w:rPr>
          <w:rFonts w:eastAsia="Times New Roman"/>
          <w:b/>
          <w:iCs/>
          <w:sz w:val="26"/>
        </w:rPr>
        <w:t xml:space="preserve"> –</w:t>
      </w:r>
      <w:r w:rsidRPr="00436D6F">
        <w:rPr>
          <w:rFonts w:eastAsia="Times New Roman"/>
          <w:b/>
          <w:iCs/>
          <w:sz w:val="26"/>
        </w:rPr>
        <w:t xml:space="preserve"> still includes federal action</w:t>
      </w:r>
      <w:r w:rsidR="00F530E1">
        <w:rPr>
          <w:rFonts w:eastAsia="Times New Roman"/>
          <w:b/>
          <w:iCs/>
          <w:sz w:val="26"/>
        </w:rPr>
        <w:t xml:space="preserve">. 2AC said three words. </w:t>
      </w:r>
    </w:p>
    <w:p w14:paraId="34BA8F35" w14:textId="77777777" w:rsidR="00BC0FDD" w:rsidRDefault="00BC0FDD" w:rsidP="00F530E1"/>
    <w:p w14:paraId="7414BA32" w14:textId="77777777" w:rsidR="00BC0FDD" w:rsidRDefault="00BC0FDD" w:rsidP="00BC0FDD">
      <w:pPr>
        <w:keepNext/>
        <w:keepLines/>
        <w:spacing w:before="40" w:after="0" w:line="256" w:lineRule="auto"/>
        <w:outlineLvl w:val="3"/>
        <w:rPr>
          <w:rFonts w:eastAsia="Times New Roman"/>
          <w:bCs/>
          <w:iCs/>
          <w:sz w:val="26"/>
        </w:rPr>
      </w:pPr>
      <w:r w:rsidRPr="00013B54">
        <w:rPr>
          <w:rFonts w:eastAsia="Times New Roman"/>
          <w:bCs/>
          <w:iCs/>
          <w:sz w:val="26"/>
          <w:u w:val="single"/>
        </w:rPr>
        <w:t>No shielding argument</w:t>
      </w:r>
      <w:r w:rsidRPr="000508A4">
        <w:rPr>
          <w:rFonts w:eastAsia="Times New Roman"/>
          <w:bCs/>
          <w:iCs/>
          <w:sz w:val="26"/>
        </w:rPr>
        <w:t xml:space="preserve"> sufficient to solve the link in the short term</w:t>
      </w:r>
      <w:r>
        <w:rPr>
          <w:rFonts w:eastAsia="Times New Roman"/>
          <w:bCs/>
          <w:iCs/>
          <w:sz w:val="26"/>
        </w:rPr>
        <w:t xml:space="preserve"> and the 1AR is </w:t>
      </w:r>
      <w:r>
        <w:rPr>
          <w:rFonts w:eastAsia="Times New Roman"/>
          <w:bCs/>
          <w:iCs/>
          <w:sz w:val="26"/>
          <w:u w:val="single"/>
        </w:rPr>
        <w:t>too late</w:t>
      </w:r>
      <w:r>
        <w:rPr>
          <w:rFonts w:eastAsia="Times New Roman"/>
          <w:bCs/>
          <w:iCs/>
          <w:sz w:val="26"/>
        </w:rPr>
        <w:t xml:space="preserve"> because of neg block selection</w:t>
      </w:r>
    </w:p>
    <w:p w14:paraId="1D8E74D5" w14:textId="77777777" w:rsidR="0097027B" w:rsidRPr="00427104" w:rsidRDefault="0097027B" w:rsidP="00E3390C"/>
    <w:p w14:paraId="71652744" w14:textId="77777777" w:rsidR="00BC0FDD" w:rsidRPr="00436D6F" w:rsidRDefault="00BC0FDD" w:rsidP="00BC0FDD">
      <w:pPr>
        <w:keepNext/>
        <w:keepLines/>
        <w:spacing w:before="40" w:after="0" w:line="256" w:lineRule="auto"/>
        <w:outlineLvl w:val="3"/>
        <w:rPr>
          <w:rFonts w:eastAsia="Times New Roman"/>
          <w:b/>
          <w:iCs/>
          <w:sz w:val="26"/>
        </w:rPr>
      </w:pPr>
      <w:r w:rsidRPr="00436D6F">
        <w:rPr>
          <w:rFonts w:eastAsia="Times New Roman"/>
          <w:b/>
          <w:iCs/>
          <w:sz w:val="26"/>
        </w:rPr>
        <w:t xml:space="preserve">It can’t be perceived as follow-on since </w:t>
      </w:r>
      <w:r w:rsidRPr="000508A4">
        <w:rPr>
          <w:rFonts w:eastAsia="Times New Roman"/>
          <w:b/>
          <w:iCs/>
          <w:sz w:val="26"/>
          <w:u w:val="single"/>
        </w:rPr>
        <w:t>fiat is immediate</w:t>
      </w:r>
      <w:r w:rsidRPr="00436D6F">
        <w:rPr>
          <w:rFonts w:eastAsia="Times New Roman"/>
          <w:b/>
          <w:iCs/>
          <w:sz w:val="26"/>
        </w:rPr>
        <w:t xml:space="preserve"> </w:t>
      </w:r>
    </w:p>
    <w:p w14:paraId="50A03CE2" w14:textId="77777777" w:rsidR="00BC0FDD" w:rsidRPr="00436D6F" w:rsidRDefault="00BC0FDD" w:rsidP="00BC0FDD">
      <w:pPr>
        <w:spacing w:line="256" w:lineRule="auto"/>
        <w:rPr>
          <w:rFonts w:eastAsia="Calibri"/>
        </w:rPr>
      </w:pPr>
      <w:r w:rsidRPr="00436D6F">
        <w:rPr>
          <w:rFonts w:eastAsia="Calibri"/>
          <w:b/>
          <w:bCs/>
          <w:sz w:val="26"/>
        </w:rPr>
        <w:t>Summers 94</w:t>
      </w:r>
      <w:r w:rsidRPr="00436D6F">
        <w:rPr>
          <w:rFonts w:eastAsia="Calibri"/>
        </w:rPr>
        <w:t xml:space="preserve"> (Justice – Oklahoma Supreme Court, “Kelsey v. </w:t>
      </w:r>
      <w:proofErr w:type="spellStart"/>
      <w:r w:rsidRPr="00436D6F">
        <w:rPr>
          <w:rFonts w:eastAsia="Calibri"/>
        </w:rPr>
        <w:t>Dollarsaver</w:t>
      </w:r>
      <w:proofErr w:type="spellEnd"/>
      <w:r w:rsidRPr="00436D6F">
        <w:rPr>
          <w:rFonts w:eastAsia="Calibri"/>
        </w:rPr>
        <w:t xml:space="preserve"> Food Warehouse of Durant”, 1994 OK 123, 11-8, http://www.oscn.net/applications/oscn/DeliverDocument.asp?CiteID=20287#marker3fn13)</w:t>
      </w:r>
    </w:p>
    <w:p w14:paraId="2E4C9A92" w14:textId="77777777" w:rsidR="00BC0FDD" w:rsidRPr="00436D6F" w:rsidRDefault="00BC0FDD" w:rsidP="00BC0FDD">
      <w:pPr>
        <w:spacing w:line="256" w:lineRule="auto"/>
        <w:rPr>
          <w:rFonts w:eastAsia="Calibri"/>
          <w:sz w:val="16"/>
        </w:rPr>
      </w:pPr>
      <w:r w:rsidRPr="00B250FF">
        <w:rPr>
          <w:rFonts w:eastAsia="Calibri"/>
          <w:sz w:val="12"/>
        </w:rPr>
        <w:t>¶</w:t>
      </w:r>
      <w:r w:rsidRPr="00436D6F">
        <w:rPr>
          <w:rFonts w:eastAsia="Calibri"/>
          <w:sz w:val="16"/>
        </w:rPr>
        <w:t xml:space="preserve">4 </w:t>
      </w:r>
      <w:r w:rsidRPr="00436D6F">
        <w:rPr>
          <w:rFonts w:eastAsia="Calibri"/>
          <w:u w:val="single"/>
        </w:rPr>
        <w:t>The legal question to be resolved by the court is whether the word "should"</w:t>
      </w:r>
      <w:hyperlink r:id="rId9" w:anchor="marker3fn13" w:history="1">
        <w:r w:rsidRPr="00436D6F">
          <w:rPr>
            <w:rFonts w:eastAsia="Calibri"/>
            <w:color w:val="0000FF"/>
            <w:sz w:val="16"/>
            <w:u w:val="single"/>
          </w:rPr>
          <w:t>13</w:t>
        </w:r>
      </w:hyperlink>
      <w:r w:rsidRPr="00436D6F">
        <w:rPr>
          <w:rFonts w:eastAsia="Calibri"/>
          <w:sz w:val="16"/>
        </w:rPr>
        <w:t xml:space="preserve"> in the May 18 order connotes futurity or </w:t>
      </w:r>
      <w:r w:rsidRPr="00436D6F">
        <w:rPr>
          <w:rFonts w:eastAsia="Calibri"/>
          <w:u w:val="single"/>
        </w:rPr>
        <w:t xml:space="preserve">may be deemed a ruling </w:t>
      </w:r>
      <w:r w:rsidRPr="00436D6F">
        <w:rPr>
          <w:rFonts w:eastAsia="Calibri"/>
          <w:i/>
          <w:u w:val="single"/>
        </w:rPr>
        <w:t>in praesenti</w:t>
      </w:r>
      <w:r w:rsidRPr="00436D6F">
        <w:rPr>
          <w:rFonts w:eastAsia="Calibri"/>
          <w:sz w:val="16"/>
        </w:rPr>
        <w:t>.</w:t>
      </w:r>
      <w:hyperlink r:id="rId10" w:anchor="marker3fn14" w:history="1">
        <w:r w:rsidRPr="00436D6F">
          <w:rPr>
            <w:rFonts w:eastAsia="Calibri"/>
            <w:color w:val="0000FF"/>
            <w:sz w:val="16"/>
            <w:u w:val="single"/>
          </w:rPr>
          <w:t>14</w:t>
        </w:r>
      </w:hyperlink>
      <w:r w:rsidRPr="00436D6F">
        <w:rPr>
          <w:rFonts w:eastAsia="Calibri"/>
          <w:sz w:val="16"/>
        </w:rPr>
        <w:t xml:space="preserve"> The answer to this query is not to be divined from rules of grammar;</w:t>
      </w:r>
      <w:hyperlink r:id="rId11" w:anchor="marker3fn15" w:history="1">
        <w:r w:rsidRPr="00436D6F">
          <w:rPr>
            <w:rFonts w:eastAsia="Calibri"/>
            <w:color w:val="0000FF"/>
            <w:sz w:val="16"/>
            <w:u w:val="single"/>
          </w:rPr>
          <w:t>15</w:t>
        </w:r>
      </w:hyperlink>
      <w:r w:rsidRPr="00436D6F">
        <w:rPr>
          <w:rFonts w:eastAsia="Calibri"/>
          <w:sz w:val="16"/>
        </w:rPr>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436D6F">
        <w:rPr>
          <w:rFonts w:eastAsia="Calibri"/>
          <w:sz w:val="16"/>
        </w:rPr>
        <w:t>futuro</w:t>
      </w:r>
      <w:proofErr w:type="spellEnd"/>
      <w:r w:rsidRPr="00436D6F">
        <w:rPr>
          <w:rFonts w:eastAsia="Calibri"/>
          <w:sz w:val="16"/>
        </w:rPr>
        <w:t xml:space="preserve"> ruling - i.e., an expression of what the judge will or would do at a later stage - or (2) constitutes an in in praesenti resolution of a disputed law issue, the trial judge's intent must be garnered from the four corners of the entire record.</w:t>
      </w:r>
      <w:hyperlink r:id="rId12" w:anchor="marker3fn16" w:history="1">
        <w:r w:rsidRPr="00436D6F">
          <w:rPr>
            <w:rFonts w:eastAsia="Calibri"/>
            <w:color w:val="0000FF"/>
            <w:sz w:val="16"/>
            <w:u w:val="single"/>
          </w:rPr>
          <w:t xml:space="preserve">16 </w:t>
        </w:r>
      </w:hyperlink>
    </w:p>
    <w:p w14:paraId="4BD29F2A" w14:textId="77777777" w:rsidR="00BC0FDD" w:rsidRPr="00436D6F" w:rsidRDefault="00BC0FDD" w:rsidP="00BC0FDD">
      <w:pPr>
        <w:spacing w:line="256" w:lineRule="auto"/>
        <w:rPr>
          <w:rFonts w:eastAsia="Calibri"/>
          <w:sz w:val="16"/>
        </w:rPr>
      </w:pPr>
      <w:r w:rsidRPr="00436D6F">
        <w:rPr>
          <w:rFonts w:eastAsia="Calibri"/>
          <w:sz w:val="16"/>
        </w:rPr>
        <w:t>[CONTINUES – TO FOOTNOTE]</w:t>
      </w:r>
    </w:p>
    <w:p w14:paraId="6A30FD13" w14:textId="77777777" w:rsidR="00BC0FDD" w:rsidRPr="00436D6F" w:rsidRDefault="00BC0FDD" w:rsidP="00BC0FDD">
      <w:pPr>
        <w:spacing w:line="256" w:lineRule="auto"/>
        <w:rPr>
          <w:rFonts w:eastAsia="Calibri"/>
          <w:sz w:val="16"/>
        </w:rPr>
      </w:pPr>
      <w:hyperlink r:id="rId13" w:anchor="marker2fn13" w:history="1">
        <w:r w:rsidRPr="00436D6F">
          <w:rPr>
            <w:rFonts w:eastAsia="Calibri"/>
            <w:color w:val="0000FF"/>
            <w:sz w:val="16"/>
            <w:u w:val="single"/>
          </w:rPr>
          <w:t>13</w:t>
        </w:r>
      </w:hyperlink>
      <w:r w:rsidRPr="00436D6F">
        <w:rPr>
          <w:rFonts w:eastAsia="Calibri"/>
          <w:sz w:val="16"/>
        </w:rPr>
        <w:t xml:space="preserve"> "</w:t>
      </w:r>
      <w:r w:rsidRPr="00436D6F">
        <w:rPr>
          <w:rFonts w:eastAsia="Calibri"/>
          <w:i/>
          <w:iCs/>
          <w:sz w:val="16"/>
        </w:rPr>
        <w:t>Should</w:t>
      </w:r>
      <w:r w:rsidRPr="00436D6F">
        <w:rPr>
          <w:rFonts w:eastAsia="Calibri"/>
          <w:sz w:val="16"/>
        </w:rPr>
        <w:t xml:space="preserve">" not only is used as a "present indicative" synonymous with </w:t>
      </w:r>
      <w:r w:rsidRPr="00436D6F">
        <w:rPr>
          <w:rFonts w:eastAsia="Calibri"/>
          <w:i/>
          <w:iCs/>
          <w:sz w:val="16"/>
        </w:rPr>
        <w:t>ought</w:t>
      </w:r>
      <w:r w:rsidRPr="00436D6F">
        <w:rPr>
          <w:rFonts w:eastAsia="Calibri"/>
          <w:sz w:val="16"/>
        </w:rPr>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436D6F">
        <w:rPr>
          <w:rFonts w:eastAsia="Calibri"/>
          <w:sz w:val="16"/>
        </w:rPr>
        <w:t>Okl</w:t>
      </w:r>
      <w:proofErr w:type="spellEnd"/>
      <w:r w:rsidRPr="00436D6F">
        <w:rPr>
          <w:rFonts w:eastAsia="Calibri"/>
          <w:sz w:val="16"/>
        </w:rPr>
        <w:t xml:space="preserve">. 143, 144 P. 1075, 1080-81 (1914). For a more detailed explanation, see the Partridge quotation infra note 15. </w:t>
      </w:r>
      <w:r w:rsidRPr="00436D6F">
        <w:rPr>
          <w:rFonts w:eastAsia="Calibri"/>
          <w:u w:val="single"/>
        </w:rPr>
        <w:t xml:space="preserve">Certain contexts mandate </w:t>
      </w:r>
      <w:proofErr w:type="gramStart"/>
      <w:r w:rsidRPr="00436D6F">
        <w:rPr>
          <w:rFonts w:eastAsia="Calibri"/>
          <w:u w:val="single"/>
        </w:rPr>
        <w:t>a construction</w:t>
      </w:r>
      <w:proofErr w:type="gramEnd"/>
      <w:r w:rsidRPr="00436D6F">
        <w:rPr>
          <w:rFonts w:eastAsia="Calibri"/>
          <w:u w:val="single"/>
        </w:rPr>
        <w:t xml:space="preserve"> of the term "</w:t>
      </w:r>
      <w:r w:rsidRPr="00436D6F">
        <w:rPr>
          <w:rFonts w:eastAsia="Calibri"/>
          <w:highlight w:val="green"/>
          <w:u w:val="single"/>
        </w:rPr>
        <w:t>should</w:t>
      </w:r>
      <w:r w:rsidRPr="00436D6F">
        <w:rPr>
          <w:rFonts w:eastAsia="Calibri"/>
          <w:u w:val="single"/>
        </w:rPr>
        <w:t xml:space="preserve">" as </w:t>
      </w:r>
      <w:r w:rsidRPr="00436D6F">
        <w:rPr>
          <w:rFonts w:eastAsia="Calibri"/>
          <w:b/>
          <w:iCs/>
          <w:highlight w:val="green"/>
          <w:u w:val="single"/>
        </w:rPr>
        <w:t>more</w:t>
      </w:r>
      <w:r w:rsidRPr="00436D6F">
        <w:rPr>
          <w:rFonts w:eastAsia="Calibri"/>
          <w:highlight w:val="green"/>
          <w:u w:val="single"/>
        </w:rPr>
        <w:t xml:space="preserve"> than</w:t>
      </w:r>
      <w:r w:rsidRPr="00436D6F">
        <w:rPr>
          <w:rFonts w:eastAsia="Calibri"/>
          <w:u w:val="single"/>
        </w:rPr>
        <w:t xml:space="preserve"> merely indicating</w:t>
      </w:r>
      <w:r w:rsidRPr="00436D6F">
        <w:rPr>
          <w:rFonts w:eastAsia="Calibri"/>
          <w:sz w:val="16"/>
        </w:rPr>
        <w:t xml:space="preserve"> preference or </w:t>
      </w:r>
      <w:r w:rsidRPr="00436D6F">
        <w:rPr>
          <w:rFonts w:eastAsia="Calibri"/>
          <w:highlight w:val="green"/>
          <w:u w:val="single"/>
        </w:rPr>
        <w:t>desirability</w:t>
      </w:r>
      <w:r w:rsidRPr="00436D6F">
        <w:rPr>
          <w:rFonts w:eastAsia="Calibri"/>
          <w:sz w:val="16"/>
        </w:rPr>
        <w:t xml:space="preserve">. Brown, supra at 1080-81 (jury instructions stating that jurors "should" reduce the amount of damages in proportion to the amount of contributory negligence of the plaintiff was held to imply an </w:t>
      </w:r>
      <w:r w:rsidRPr="00436D6F">
        <w:rPr>
          <w:rFonts w:eastAsia="Calibri"/>
          <w:i/>
          <w:iCs/>
          <w:sz w:val="16"/>
        </w:rPr>
        <w:t>obligation</w:t>
      </w:r>
      <w:r w:rsidRPr="00436D6F">
        <w:rPr>
          <w:rFonts w:eastAsia="Calibri"/>
          <w:sz w:val="16"/>
        </w:rPr>
        <w:t xml:space="preserve"> </w:t>
      </w:r>
      <w:r w:rsidRPr="00436D6F">
        <w:rPr>
          <w:rFonts w:eastAsia="Calibri"/>
          <w:i/>
          <w:iCs/>
          <w:sz w:val="16"/>
        </w:rPr>
        <w:t>and to be more than advisory</w:t>
      </w:r>
      <w:r w:rsidRPr="00436D6F">
        <w:rPr>
          <w:rFonts w:eastAsia="Calibri"/>
          <w:sz w:val="16"/>
        </w:rPr>
        <w:t xml:space="preserve">); Carrigan v. California Horse Racing Board, 60 Wash. App. 79, </w:t>
      </w:r>
      <w:hyperlink r:id="rId14" w:history="1">
        <w:r w:rsidRPr="00436D6F">
          <w:rPr>
            <w:rFonts w:eastAsia="Calibri"/>
            <w:color w:val="0000FF"/>
            <w:sz w:val="16"/>
            <w:u w:val="single"/>
          </w:rPr>
          <w:t>802 P.2d 813</w:t>
        </w:r>
      </w:hyperlink>
      <w:r w:rsidRPr="00436D6F">
        <w:rPr>
          <w:rFonts w:eastAsia="Calibri"/>
          <w:sz w:val="16"/>
        </w:rPr>
        <w:t xml:space="preserve"> (1990) (one of the Rules of Appellate Procedure requiring that a party "should devote a section of the brief to the request for the fee or expenses" was interpreted to mean that a party is under an </w:t>
      </w:r>
      <w:r w:rsidRPr="00436D6F">
        <w:rPr>
          <w:rFonts w:eastAsia="Calibri"/>
          <w:i/>
          <w:iCs/>
          <w:sz w:val="16"/>
        </w:rPr>
        <w:t>obligation</w:t>
      </w:r>
      <w:r w:rsidRPr="00436D6F">
        <w:rPr>
          <w:rFonts w:eastAsia="Calibri"/>
          <w:sz w:val="16"/>
        </w:rPr>
        <w:t xml:space="preserve"> to include the requested segment); State v. Rack, 318 S.W.2d 211, 215 (Mo. 1958) </w:t>
      </w:r>
      <w:r w:rsidRPr="00436D6F">
        <w:rPr>
          <w:rFonts w:eastAsia="Calibri"/>
          <w:u w:val="single"/>
        </w:rPr>
        <w:t>("</w:t>
      </w:r>
      <w:r w:rsidRPr="00436D6F">
        <w:rPr>
          <w:rFonts w:eastAsia="Calibri"/>
          <w:highlight w:val="green"/>
          <w:u w:val="single"/>
        </w:rPr>
        <w:t>should</w:t>
      </w:r>
      <w:r w:rsidRPr="00436D6F">
        <w:rPr>
          <w:rFonts w:eastAsia="Calibri"/>
          <w:u w:val="single"/>
        </w:rPr>
        <w:t xml:space="preserve">" would </w:t>
      </w:r>
      <w:r w:rsidRPr="00436D6F">
        <w:rPr>
          <w:rFonts w:eastAsia="Calibri"/>
          <w:highlight w:val="green"/>
          <w:u w:val="single"/>
        </w:rPr>
        <w:t>mean</w:t>
      </w:r>
      <w:r w:rsidRPr="00436D6F">
        <w:rPr>
          <w:rFonts w:eastAsia="Calibri"/>
          <w:u w:val="single"/>
        </w:rPr>
        <w:t xml:space="preserve"> the same as</w:t>
      </w:r>
      <w:r w:rsidRPr="00436D6F">
        <w:rPr>
          <w:rFonts w:eastAsia="Calibri"/>
          <w:sz w:val="16"/>
        </w:rPr>
        <w:t xml:space="preserve"> "shall" or </w:t>
      </w:r>
      <w:r w:rsidRPr="00436D6F">
        <w:rPr>
          <w:rFonts w:eastAsia="Calibri"/>
          <w:b/>
          <w:iCs/>
          <w:u w:val="single"/>
        </w:rPr>
        <w:t>"</w:t>
      </w:r>
      <w:r w:rsidRPr="00436D6F">
        <w:rPr>
          <w:rFonts w:eastAsia="Calibri"/>
          <w:b/>
          <w:iCs/>
          <w:highlight w:val="green"/>
          <w:u w:val="single"/>
        </w:rPr>
        <w:t>must</w:t>
      </w:r>
      <w:r w:rsidRPr="00436D6F">
        <w:rPr>
          <w:rFonts w:eastAsia="Calibri"/>
          <w:b/>
          <w:iCs/>
          <w:u w:val="single"/>
        </w:rPr>
        <w:t>"</w:t>
      </w:r>
      <w:r w:rsidRPr="00436D6F">
        <w:rPr>
          <w:rFonts w:eastAsia="Calibri"/>
          <w:u w:val="single"/>
        </w:rPr>
        <w:t xml:space="preserve"> </w:t>
      </w:r>
      <w:r w:rsidRPr="00436D6F">
        <w:rPr>
          <w:rFonts w:eastAsia="Calibri"/>
          <w:sz w:val="16"/>
        </w:rPr>
        <w:t xml:space="preserve">when used in an instruction to the jury which tells the triers they "should disregard false testimony"). </w:t>
      </w:r>
      <w:hyperlink r:id="rId15" w:anchor="marker2fn14" w:history="1">
        <w:r w:rsidRPr="00436D6F">
          <w:rPr>
            <w:rFonts w:eastAsia="Calibri"/>
            <w:color w:val="0000FF"/>
            <w:sz w:val="16"/>
            <w:u w:val="single"/>
          </w:rPr>
          <w:t>14</w:t>
        </w:r>
      </w:hyperlink>
      <w:r w:rsidRPr="00436D6F">
        <w:rPr>
          <w:rFonts w:eastAsia="Calibri"/>
          <w:sz w:val="16"/>
        </w:rPr>
        <w:t xml:space="preserve"> </w:t>
      </w:r>
      <w:r w:rsidRPr="00436D6F">
        <w:rPr>
          <w:rFonts w:eastAsia="Calibri"/>
          <w:i/>
          <w:u w:val="single"/>
        </w:rPr>
        <w:t>In praesenti</w:t>
      </w:r>
      <w:r w:rsidRPr="00436D6F">
        <w:rPr>
          <w:rFonts w:eastAsia="Calibri"/>
          <w:u w:val="single"/>
        </w:rPr>
        <w:t xml:space="preserve"> means literally "</w:t>
      </w:r>
      <w:r w:rsidRPr="00436D6F">
        <w:rPr>
          <w:rFonts w:eastAsia="Calibri"/>
          <w:highlight w:val="green"/>
          <w:u w:val="single"/>
        </w:rPr>
        <w:t>at the present time</w:t>
      </w:r>
      <w:r w:rsidRPr="00436D6F">
        <w:rPr>
          <w:rFonts w:eastAsia="Calibri"/>
          <w:u w:val="single"/>
        </w:rPr>
        <w:t>."</w:t>
      </w:r>
      <w:r w:rsidRPr="00436D6F">
        <w:rPr>
          <w:rFonts w:eastAsia="Calibri"/>
          <w:sz w:val="16"/>
        </w:rPr>
        <w:t xml:space="preserve"> BLACK'S LAW DICTIONARY 792 (6th Ed. 1990). In legal parlance </w:t>
      </w:r>
      <w:r w:rsidRPr="00436D6F">
        <w:rPr>
          <w:rFonts w:eastAsia="Calibri"/>
          <w:u w:val="single"/>
        </w:rPr>
        <w:t>the phrase denotes</w:t>
      </w:r>
      <w:r w:rsidRPr="00436D6F">
        <w:rPr>
          <w:rFonts w:eastAsia="Calibri"/>
          <w:sz w:val="16"/>
        </w:rPr>
        <w:t xml:space="preserve"> that which in </w:t>
      </w:r>
      <w:r w:rsidRPr="00436D6F">
        <w:rPr>
          <w:rFonts w:eastAsia="Calibri"/>
          <w:highlight w:val="green"/>
          <w:u w:val="single"/>
        </w:rPr>
        <w:t>law is</w:t>
      </w:r>
      <w:r w:rsidRPr="00436D6F">
        <w:rPr>
          <w:rFonts w:eastAsia="Calibri"/>
          <w:sz w:val="16"/>
        </w:rPr>
        <w:t xml:space="preserve"> </w:t>
      </w:r>
      <w:r w:rsidRPr="00436D6F">
        <w:rPr>
          <w:rFonts w:eastAsia="Calibri"/>
          <w:i/>
          <w:iCs/>
          <w:sz w:val="16"/>
        </w:rPr>
        <w:t>presently</w:t>
      </w:r>
      <w:r w:rsidRPr="00436D6F">
        <w:rPr>
          <w:rFonts w:eastAsia="Calibri"/>
          <w:sz w:val="16"/>
        </w:rPr>
        <w:t xml:space="preserve"> or </w:t>
      </w:r>
      <w:r w:rsidRPr="00436D6F">
        <w:rPr>
          <w:rFonts w:eastAsia="Calibri"/>
          <w:b/>
          <w:i/>
          <w:highlight w:val="green"/>
          <w:u w:val="single"/>
        </w:rPr>
        <w:t>immediately effective</w:t>
      </w:r>
      <w:r w:rsidRPr="00436D6F">
        <w:rPr>
          <w:rFonts w:eastAsia="Calibri"/>
          <w:u w:val="single"/>
        </w:rPr>
        <w:t xml:space="preserve">, as opposed to something that </w:t>
      </w:r>
      <w:r w:rsidRPr="00436D6F">
        <w:rPr>
          <w:rFonts w:eastAsia="Calibri"/>
          <w:i/>
          <w:u w:val="single"/>
        </w:rPr>
        <w:t>will</w:t>
      </w:r>
      <w:r w:rsidRPr="00436D6F">
        <w:rPr>
          <w:rFonts w:eastAsia="Calibri"/>
          <w:sz w:val="16"/>
        </w:rPr>
        <w:t xml:space="preserve"> or </w:t>
      </w:r>
      <w:r w:rsidRPr="00436D6F">
        <w:rPr>
          <w:rFonts w:eastAsia="Calibri"/>
          <w:i/>
          <w:iCs/>
          <w:u w:val="single"/>
        </w:rPr>
        <w:t>would</w:t>
      </w:r>
      <w:r w:rsidRPr="00436D6F">
        <w:rPr>
          <w:rFonts w:eastAsia="Calibri"/>
          <w:u w:val="single"/>
        </w:rPr>
        <w:t xml:space="preserve"> become effective </w:t>
      </w:r>
      <w:r w:rsidRPr="00436D6F">
        <w:rPr>
          <w:rFonts w:eastAsia="Calibri"/>
          <w:i/>
          <w:u w:val="single"/>
        </w:rPr>
        <w:t xml:space="preserve">in the </w:t>
      </w:r>
      <w:r w:rsidRPr="00436D6F">
        <w:rPr>
          <w:rFonts w:eastAsia="Calibri"/>
          <w:b/>
          <w:i/>
          <w:u w:val="single"/>
        </w:rPr>
        <w:t>future</w:t>
      </w:r>
      <w:r w:rsidRPr="00436D6F">
        <w:rPr>
          <w:rFonts w:eastAsia="Calibri"/>
          <w:i/>
          <w:iCs/>
          <w:sz w:val="16"/>
        </w:rPr>
        <w:t xml:space="preserve"> [in </w:t>
      </w:r>
      <w:proofErr w:type="spellStart"/>
      <w:r w:rsidRPr="00436D6F">
        <w:rPr>
          <w:rFonts w:eastAsia="Calibri"/>
          <w:i/>
          <w:iCs/>
          <w:sz w:val="16"/>
        </w:rPr>
        <w:t>futurol</w:t>
      </w:r>
      <w:proofErr w:type="spellEnd"/>
      <w:r w:rsidRPr="00436D6F">
        <w:rPr>
          <w:rFonts w:eastAsia="Calibri"/>
          <w:sz w:val="16"/>
        </w:rPr>
        <w:t xml:space="preserve">]. See Van Wyck v. </w:t>
      </w:r>
      <w:proofErr w:type="spellStart"/>
      <w:r w:rsidRPr="00436D6F">
        <w:rPr>
          <w:rFonts w:eastAsia="Calibri"/>
          <w:sz w:val="16"/>
        </w:rPr>
        <w:t>Knevals</w:t>
      </w:r>
      <w:proofErr w:type="spellEnd"/>
      <w:r w:rsidRPr="00436D6F">
        <w:rPr>
          <w:rFonts w:eastAsia="Calibri"/>
          <w:sz w:val="16"/>
        </w:rPr>
        <w:t xml:space="preserve">, </w:t>
      </w:r>
      <w:hyperlink r:id="rId16" w:history="1">
        <w:r w:rsidRPr="00436D6F">
          <w:rPr>
            <w:rFonts w:eastAsia="Calibri"/>
            <w:color w:val="0000FF"/>
            <w:sz w:val="16"/>
            <w:u w:val="single"/>
          </w:rPr>
          <w:t>106 U.S. 360</w:t>
        </w:r>
      </w:hyperlink>
      <w:r w:rsidRPr="00436D6F">
        <w:rPr>
          <w:rFonts w:eastAsia="Calibri"/>
          <w:sz w:val="16"/>
        </w:rPr>
        <w:t xml:space="preserve">, 365, 1 </w:t>
      </w:r>
      <w:proofErr w:type="spellStart"/>
      <w:r w:rsidRPr="00436D6F">
        <w:rPr>
          <w:rFonts w:eastAsia="Calibri"/>
          <w:sz w:val="16"/>
        </w:rPr>
        <w:t>S.Ct</w:t>
      </w:r>
      <w:proofErr w:type="spellEnd"/>
      <w:r w:rsidRPr="00436D6F">
        <w:rPr>
          <w:rFonts w:eastAsia="Calibri"/>
          <w:sz w:val="16"/>
        </w:rPr>
        <w:t xml:space="preserve">. 336, 337, 27 </w:t>
      </w:r>
      <w:proofErr w:type="spellStart"/>
      <w:r w:rsidRPr="00436D6F">
        <w:rPr>
          <w:rFonts w:eastAsia="Calibri"/>
          <w:sz w:val="16"/>
        </w:rPr>
        <w:t>L.Ed</w:t>
      </w:r>
      <w:proofErr w:type="spellEnd"/>
      <w:r w:rsidRPr="00436D6F">
        <w:rPr>
          <w:rFonts w:eastAsia="Calibri"/>
          <w:sz w:val="16"/>
        </w:rPr>
        <w:t>. 201 (1882).</w:t>
      </w:r>
    </w:p>
    <w:p w14:paraId="7469B48A" w14:textId="77777777" w:rsidR="00BC0FDD" w:rsidRPr="00436D6F" w:rsidRDefault="00BC0FDD" w:rsidP="00BC0FDD">
      <w:pPr>
        <w:spacing w:line="256" w:lineRule="auto"/>
        <w:rPr>
          <w:rFonts w:eastAsia="Calibri"/>
        </w:rPr>
      </w:pPr>
    </w:p>
    <w:p w14:paraId="16400EE4" w14:textId="77777777" w:rsidR="00BC0FDD" w:rsidRDefault="00BC0FDD" w:rsidP="00BC0FDD">
      <w:pPr>
        <w:keepNext/>
        <w:keepLines/>
        <w:spacing w:before="40" w:after="0" w:line="256" w:lineRule="auto"/>
        <w:outlineLvl w:val="3"/>
        <w:rPr>
          <w:rFonts w:eastAsia="Times New Roman"/>
          <w:b/>
          <w:iCs/>
          <w:sz w:val="26"/>
        </w:rPr>
      </w:pPr>
      <w:r w:rsidRPr="00B24B0D">
        <w:rPr>
          <w:rFonts w:eastAsia="Times New Roman"/>
          <w:b/>
          <w:iCs/>
          <w:sz w:val="26"/>
          <w:u w:val="single"/>
        </w:rPr>
        <w:t>Simultaneous action</w:t>
      </w:r>
      <w:r>
        <w:rPr>
          <w:rFonts w:eastAsia="Times New Roman"/>
          <w:b/>
          <w:iCs/>
          <w:sz w:val="26"/>
        </w:rPr>
        <w:t xml:space="preserve"> of states and federal action</w:t>
      </w:r>
      <w:r w:rsidRPr="00436D6F">
        <w:rPr>
          <w:rFonts w:eastAsia="Times New Roman"/>
          <w:b/>
          <w:iCs/>
          <w:sz w:val="26"/>
        </w:rPr>
        <w:t xml:space="preserve"> </w:t>
      </w:r>
      <w:r w:rsidRPr="00B24B0D">
        <w:rPr>
          <w:rFonts w:eastAsia="Times New Roman"/>
          <w:b/>
          <w:iCs/>
          <w:sz w:val="26"/>
          <w:u w:val="single"/>
        </w:rPr>
        <w:t>still li</w:t>
      </w:r>
      <w:r w:rsidRPr="000508A4">
        <w:rPr>
          <w:rFonts w:eastAsia="Times New Roman"/>
          <w:b/>
          <w:iCs/>
          <w:sz w:val="26"/>
          <w:u w:val="single"/>
        </w:rPr>
        <w:t>nks</w:t>
      </w:r>
      <w:r w:rsidRPr="00436D6F">
        <w:rPr>
          <w:rFonts w:eastAsia="Times New Roman"/>
          <w:b/>
          <w:iCs/>
          <w:sz w:val="26"/>
        </w:rPr>
        <w:t xml:space="preserve"> –</w:t>
      </w:r>
      <w:r>
        <w:rPr>
          <w:rFonts w:eastAsia="Times New Roman"/>
          <w:b/>
          <w:iCs/>
          <w:sz w:val="26"/>
        </w:rPr>
        <w:t xml:space="preserve"> </w:t>
      </w:r>
      <w:r w:rsidRPr="00436D6F">
        <w:rPr>
          <w:rFonts w:eastAsia="Times New Roman"/>
          <w:b/>
          <w:iCs/>
          <w:sz w:val="26"/>
        </w:rPr>
        <w:t xml:space="preserve">need time to </w:t>
      </w:r>
      <w:r>
        <w:rPr>
          <w:rFonts w:eastAsia="Times New Roman"/>
          <w:b/>
          <w:iCs/>
          <w:sz w:val="26"/>
        </w:rPr>
        <w:t xml:space="preserve">build </w:t>
      </w:r>
      <w:r>
        <w:rPr>
          <w:rFonts w:eastAsia="Times New Roman"/>
          <w:b/>
          <w:iCs/>
          <w:sz w:val="26"/>
          <w:u w:val="single"/>
        </w:rPr>
        <w:t>political power and support</w:t>
      </w:r>
      <w:r w:rsidRPr="00B24B0D">
        <w:rPr>
          <w:rFonts w:eastAsia="Times New Roman"/>
          <w:bCs/>
          <w:iCs/>
          <w:sz w:val="26"/>
        </w:rPr>
        <w:t xml:space="preserve"> – that’s </w:t>
      </w:r>
      <w:r w:rsidRPr="00B24B0D">
        <w:rPr>
          <w:rFonts w:eastAsia="Times New Roman"/>
          <w:bCs/>
          <w:iCs/>
          <w:sz w:val="26"/>
          <w:u w:val="single"/>
        </w:rPr>
        <w:t>consistent with</w:t>
      </w:r>
      <w:r w:rsidRPr="00B24B0D">
        <w:rPr>
          <w:rFonts w:eastAsia="Times New Roman"/>
          <w:bCs/>
          <w:iCs/>
          <w:sz w:val="26"/>
        </w:rPr>
        <w:t xml:space="preserve"> </w:t>
      </w:r>
      <w:proofErr w:type="gramStart"/>
      <w:r w:rsidRPr="00B24B0D">
        <w:rPr>
          <w:rFonts w:eastAsia="Times New Roman"/>
          <w:bCs/>
          <w:iCs/>
          <w:sz w:val="26"/>
        </w:rPr>
        <w:t>all of</w:t>
      </w:r>
      <w:proofErr w:type="gramEnd"/>
      <w:r w:rsidRPr="00B24B0D">
        <w:rPr>
          <w:rFonts w:eastAsia="Times New Roman"/>
          <w:bCs/>
          <w:iCs/>
          <w:sz w:val="26"/>
        </w:rPr>
        <w:t xml:space="preserve"> our follow-on </w:t>
      </w:r>
      <w:proofErr w:type="spellStart"/>
      <w:r w:rsidRPr="00B24B0D">
        <w:rPr>
          <w:rFonts w:eastAsia="Times New Roman"/>
          <w:bCs/>
          <w:iCs/>
          <w:sz w:val="26"/>
        </w:rPr>
        <w:t>ev</w:t>
      </w:r>
      <w:proofErr w:type="spellEnd"/>
    </w:p>
    <w:p w14:paraId="53C645D2" w14:textId="77777777" w:rsidR="00BC0FDD" w:rsidRPr="00BC0FDD" w:rsidRDefault="00BC0FDD" w:rsidP="00BC0FDD"/>
    <w:p w14:paraId="700F9F77" w14:textId="3514C2C4" w:rsidR="00BC0FDD" w:rsidRDefault="00BC0FDD" w:rsidP="00BC0FDD">
      <w:pPr>
        <w:pStyle w:val="Heading3"/>
      </w:pPr>
      <w:r>
        <w:t xml:space="preserve">2NC---AT: Perm: Do Counterplan </w:t>
      </w:r>
    </w:p>
    <w:p w14:paraId="41742E18" w14:textId="77777777" w:rsidR="00BC0FDD" w:rsidRPr="00436D6F" w:rsidRDefault="00BC0FDD" w:rsidP="00BC0FDD">
      <w:pPr>
        <w:keepNext/>
        <w:keepLines/>
        <w:spacing w:before="40" w:after="0"/>
        <w:outlineLvl w:val="3"/>
        <w:rPr>
          <w:rFonts w:eastAsiaTheme="majorEastAsia" w:cstheme="majorBidi"/>
          <w:b/>
          <w:iCs/>
          <w:sz w:val="26"/>
        </w:rPr>
      </w:pPr>
      <w:r w:rsidRPr="00436D6F">
        <w:rPr>
          <w:rFonts w:eastAsiaTheme="majorEastAsia" w:cstheme="majorBidi"/>
          <w:b/>
          <w:iCs/>
          <w:sz w:val="26"/>
        </w:rPr>
        <w:t xml:space="preserve">Perm </w:t>
      </w:r>
      <w:r>
        <w:rPr>
          <w:rFonts w:eastAsiaTheme="majorEastAsia" w:cstheme="majorBidi"/>
          <w:b/>
          <w:iCs/>
          <w:sz w:val="26"/>
        </w:rPr>
        <w:t xml:space="preserve">do the counterplan </w:t>
      </w:r>
      <w:r w:rsidRPr="005E253A">
        <w:rPr>
          <w:rFonts w:eastAsiaTheme="majorEastAsia" w:cstheme="majorBidi"/>
          <w:b/>
          <w:iCs/>
          <w:sz w:val="26"/>
          <w:u w:val="single"/>
        </w:rPr>
        <w:t>severs USFG</w:t>
      </w:r>
    </w:p>
    <w:p w14:paraId="21192C88" w14:textId="77777777" w:rsidR="00BC0FDD" w:rsidRPr="00436D6F" w:rsidRDefault="00BC0FDD" w:rsidP="00BC0FDD">
      <w:pPr>
        <w:spacing w:line="256" w:lineRule="auto"/>
        <w:rPr>
          <w:rFonts w:eastAsia="Calibri"/>
        </w:rPr>
      </w:pPr>
      <w:r w:rsidRPr="00436D6F">
        <w:rPr>
          <w:rFonts w:eastAsia="Calibri"/>
          <w:b/>
          <w:bCs/>
          <w:sz w:val="26"/>
        </w:rPr>
        <w:t>Thomson 7</w:t>
      </w:r>
      <w:r w:rsidRPr="00436D6F">
        <w:rPr>
          <w:rFonts w:eastAsia="Calibri"/>
        </w:rPr>
        <w:t xml:space="preserve"> [Alex Thomson, A Glossary of US Politics and </w:t>
      </w:r>
      <w:proofErr w:type="gramStart"/>
      <w:r w:rsidRPr="00436D6F">
        <w:rPr>
          <w:rFonts w:eastAsia="Calibri"/>
        </w:rPr>
        <w:t>Government  2007</w:t>
      </w:r>
      <w:proofErr w:type="gramEnd"/>
      <w:r w:rsidRPr="00436D6F">
        <w:rPr>
          <w:rFonts w:eastAsia="Calibri"/>
        </w:rPr>
        <w:t xml:space="preserve"> p 72]</w:t>
      </w:r>
    </w:p>
    <w:p w14:paraId="5DCE20C4" w14:textId="77777777" w:rsidR="00BC0FDD" w:rsidRPr="005E253A" w:rsidRDefault="00BC0FDD" w:rsidP="00BC0FDD">
      <w:pPr>
        <w:spacing w:line="256" w:lineRule="auto"/>
        <w:rPr>
          <w:rFonts w:eastAsia="Calibri"/>
          <w:sz w:val="16"/>
        </w:rPr>
      </w:pPr>
      <w:r w:rsidRPr="00436D6F">
        <w:rPr>
          <w:rFonts w:eastAsia="Calibri"/>
          <w:highlight w:val="green"/>
          <w:u w:val="single"/>
        </w:rPr>
        <w:t xml:space="preserve">federal </w:t>
      </w:r>
      <w:proofErr w:type="gramStart"/>
      <w:r w:rsidRPr="00436D6F">
        <w:rPr>
          <w:rFonts w:eastAsia="Calibri"/>
          <w:highlight w:val="green"/>
          <w:u w:val="single"/>
        </w:rPr>
        <w:t>gov</w:t>
      </w:r>
      <w:r w:rsidRPr="00436D6F">
        <w:rPr>
          <w:rFonts w:eastAsia="Calibri"/>
          <w:u w:val="single"/>
        </w:rPr>
        <w:t>ernmen</w:t>
      </w:r>
      <w:r w:rsidRPr="00436D6F">
        <w:rPr>
          <w:rFonts w:eastAsia="Calibri"/>
          <w:highlight w:val="green"/>
          <w:u w:val="single"/>
        </w:rPr>
        <w:t>t</w:t>
      </w:r>
      <w:r w:rsidRPr="00436D6F">
        <w:rPr>
          <w:rFonts w:eastAsia="Calibri"/>
          <w:sz w:val="16"/>
        </w:rPr>
        <w:t xml:space="preserve">  The</w:t>
      </w:r>
      <w:proofErr w:type="gramEnd"/>
      <w:r w:rsidRPr="00436D6F">
        <w:rPr>
          <w:rFonts w:eastAsia="Calibri"/>
          <w:sz w:val="16"/>
        </w:rPr>
        <w:t xml:space="preserve"> term </w:t>
      </w:r>
      <w:r w:rsidRPr="00436D6F">
        <w:rPr>
          <w:rFonts w:eastAsia="Calibri"/>
          <w:u w:val="single"/>
        </w:rPr>
        <w:t xml:space="preserve">used to </w:t>
      </w:r>
      <w:r w:rsidRPr="00436D6F">
        <w:rPr>
          <w:rFonts w:eastAsia="Calibri"/>
          <w:highlight w:val="green"/>
          <w:u w:val="single"/>
        </w:rPr>
        <w:t>refer to the central</w:t>
      </w:r>
      <w:r w:rsidRPr="00436D6F">
        <w:rPr>
          <w:rFonts w:eastAsia="Calibri"/>
          <w:u w:val="single"/>
        </w:rPr>
        <w:t xml:space="preserve">, national </w:t>
      </w:r>
      <w:r w:rsidRPr="00436D6F">
        <w:rPr>
          <w:rFonts w:eastAsia="Calibri"/>
          <w:highlight w:val="green"/>
          <w:u w:val="single"/>
        </w:rPr>
        <w:t>government</w:t>
      </w:r>
      <w:r w:rsidRPr="00436D6F">
        <w:rPr>
          <w:rFonts w:eastAsia="Calibri"/>
          <w:sz w:val="16"/>
        </w:rPr>
        <w:t xml:space="preserve"> of the United States, </w:t>
      </w:r>
      <w:r w:rsidRPr="00436D6F">
        <w:rPr>
          <w:rFonts w:eastAsia="Calibri"/>
          <w:u w:val="single"/>
        </w:rPr>
        <w:t>based</w:t>
      </w:r>
      <w:r w:rsidRPr="00436D6F">
        <w:rPr>
          <w:rFonts w:eastAsia="Calibri"/>
          <w:sz w:val="16"/>
        </w:rPr>
        <w:t xml:space="preserve"> primarily </w:t>
      </w:r>
      <w:r w:rsidRPr="00436D6F">
        <w:rPr>
          <w:rFonts w:eastAsia="Calibri"/>
          <w:u w:val="single"/>
        </w:rPr>
        <w:t>in</w:t>
      </w:r>
      <w:r w:rsidRPr="00436D6F">
        <w:rPr>
          <w:rFonts w:eastAsia="Calibri"/>
          <w:sz w:val="16"/>
        </w:rPr>
        <w:t xml:space="preserve"> Washington </w:t>
      </w:r>
      <w:r w:rsidRPr="00436D6F">
        <w:rPr>
          <w:rFonts w:eastAsia="Calibri"/>
          <w:u w:val="single"/>
        </w:rPr>
        <w:t>DC</w:t>
      </w:r>
      <w:r w:rsidRPr="00436D6F">
        <w:rPr>
          <w:rFonts w:eastAsia="Calibri"/>
          <w:sz w:val="16"/>
        </w:rPr>
        <w:t xml:space="preserve">.  </w:t>
      </w:r>
      <w:r w:rsidRPr="00436D6F">
        <w:rPr>
          <w:rFonts w:eastAsia="Calibri"/>
          <w:u w:val="single"/>
        </w:rPr>
        <w:t xml:space="preserve">The </w:t>
      </w:r>
      <w:r w:rsidRPr="00436D6F">
        <w:rPr>
          <w:rFonts w:eastAsia="Calibri"/>
          <w:highlight w:val="green"/>
          <w:u w:val="single"/>
        </w:rPr>
        <w:t>federal</w:t>
      </w:r>
      <w:r w:rsidRPr="00436D6F">
        <w:rPr>
          <w:rFonts w:eastAsia="Calibri"/>
          <w:u w:val="single"/>
        </w:rPr>
        <w:t xml:space="preserve"> government </w:t>
      </w:r>
      <w:r w:rsidRPr="00436D6F">
        <w:rPr>
          <w:b/>
          <w:iCs/>
          <w:highlight w:val="green"/>
          <w:u w:val="single"/>
        </w:rPr>
        <w:t>differs from the fifty state</w:t>
      </w:r>
      <w:r w:rsidRPr="00436D6F">
        <w:rPr>
          <w:rFonts w:eastAsia="Calibri"/>
          <w:highlight w:val="green"/>
          <w:u w:val="single"/>
        </w:rPr>
        <w:t xml:space="preserve"> </w:t>
      </w:r>
      <w:r w:rsidRPr="00436D6F">
        <w:rPr>
          <w:rFonts w:eastAsia="Calibri"/>
          <w:u w:val="single"/>
        </w:rPr>
        <w:t>governments</w:t>
      </w:r>
      <w:r w:rsidRPr="00436D6F">
        <w:rPr>
          <w:rFonts w:eastAsia="Calibri"/>
          <w:sz w:val="16"/>
        </w:rPr>
        <w:t xml:space="preserve"> </w:t>
      </w:r>
      <w:r w:rsidRPr="00436D6F">
        <w:rPr>
          <w:rFonts w:eastAsia="Calibri"/>
          <w:u w:val="single"/>
        </w:rPr>
        <w:t xml:space="preserve">in that it has a </w:t>
      </w:r>
      <w:r w:rsidRPr="00436D6F">
        <w:rPr>
          <w:rFonts w:eastAsia="Calibri"/>
          <w:b/>
          <w:iCs/>
          <w:u w:val="single"/>
        </w:rPr>
        <w:t>national jurisdiction</w:t>
      </w:r>
      <w:r w:rsidRPr="00436D6F">
        <w:rPr>
          <w:rFonts w:eastAsia="Calibri"/>
          <w:sz w:val="16"/>
        </w:rPr>
        <w:t xml:space="preserve">, and </w:t>
      </w:r>
      <w:r w:rsidRPr="00436D6F">
        <w:rPr>
          <w:rFonts w:eastAsia="Calibri"/>
          <w:u w:val="single"/>
        </w:rPr>
        <w:t xml:space="preserve">it governs </w:t>
      </w:r>
      <w:r w:rsidRPr="00436D6F">
        <w:rPr>
          <w:rFonts w:eastAsia="Calibri"/>
          <w:sz w:val="16"/>
        </w:rPr>
        <w:t xml:space="preserve">in </w:t>
      </w:r>
      <w:r w:rsidRPr="00436D6F">
        <w:rPr>
          <w:rFonts w:eastAsia="Calibri"/>
          <w:u w:val="single"/>
        </w:rPr>
        <w:t>separate policy areas</w:t>
      </w:r>
      <w:r w:rsidRPr="00436D6F">
        <w:rPr>
          <w:rFonts w:eastAsia="Calibri"/>
          <w:sz w:val="16"/>
        </w:rPr>
        <w:t xml:space="preserve"> from those of the states.</w:t>
      </w:r>
    </w:p>
    <w:p w14:paraId="47CBE45B" w14:textId="77777777" w:rsidR="00BC0FDD" w:rsidRPr="00436D6F" w:rsidRDefault="00BC0FDD" w:rsidP="00BC0FDD">
      <w:pPr>
        <w:keepNext/>
        <w:keepLines/>
        <w:spacing w:before="40" w:after="0" w:line="256" w:lineRule="auto"/>
        <w:outlineLvl w:val="3"/>
        <w:rPr>
          <w:rFonts w:eastAsia="Times New Roman"/>
          <w:b/>
          <w:iCs/>
          <w:sz w:val="26"/>
        </w:rPr>
      </w:pPr>
      <w:r>
        <w:rPr>
          <w:rFonts w:eastAsia="Times New Roman"/>
          <w:b/>
          <w:iCs/>
          <w:sz w:val="26"/>
        </w:rPr>
        <w:t xml:space="preserve">It </w:t>
      </w:r>
      <w:r w:rsidRPr="005E253A">
        <w:rPr>
          <w:rFonts w:eastAsia="Times New Roman"/>
          <w:b/>
          <w:iCs/>
          <w:sz w:val="26"/>
          <w:u w:val="single"/>
        </w:rPr>
        <w:t>can’t be states</w:t>
      </w:r>
      <w:r w:rsidRPr="00436D6F">
        <w:rPr>
          <w:rFonts w:eastAsia="Times New Roman"/>
          <w:b/>
          <w:iCs/>
          <w:sz w:val="26"/>
        </w:rPr>
        <w:t xml:space="preserve"> </w:t>
      </w:r>
    </w:p>
    <w:p w14:paraId="74045923" w14:textId="77777777" w:rsidR="00BC0FDD" w:rsidRPr="00436D6F" w:rsidRDefault="00BC0FDD" w:rsidP="00BC0FDD">
      <w:pPr>
        <w:spacing w:line="256" w:lineRule="auto"/>
        <w:rPr>
          <w:rFonts w:eastAsia="Calibri"/>
        </w:rPr>
      </w:pPr>
      <w:r w:rsidRPr="00436D6F">
        <w:rPr>
          <w:rFonts w:eastAsia="Calibri"/>
          <w:b/>
          <w:bCs/>
          <w:sz w:val="26"/>
        </w:rPr>
        <w:t>Krutz &amp; Waskiewicz 21</w:t>
      </w:r>
      <w:r w:rsidRPr="00436D6F">
        <w:rPr>
          <w:rFonts w:eastAsia="Calibri"/>
        </w:rPr>
        <w:t xml:space="preserve"> [Glen Krutz (Content Lead), PhD from Texas A&amp;M University. He currently serves as Professor of Political Science, Sylvie Waskiewicz (Lead Editor), PhD, from the Institute of French Studies at New York University, “American Government 3e” Textbook distributed by OpenStax, Chapter “The Division of Powers”, Module 11, First published Jul 28, 2021, https://openstax.org/books/american-government-3e/pages/3-1-the-division-of-powers]</w:t>
      </w:r>
    </w:p>
    <w:p w14:paraId="65DC8B00" w14:textId="77777777" w:rsidR="00BC0FDD" w:rsidRPr="00436D6F" w:rsidRDefault="00BC0FDD" w:rsidP="00BC0FDD">
      <w:pPr>
        <w:spacing w:line="256" w:lineRule="auto"/>
        <w:rPr>
          <w:rFonts w:eastAsia="Calibri"/>
          <w:sz w:val="16"/>
        </w:rPr>
      </w:pPr>
      <w:r w:rsidRPr="00436D6F">
        <w:rPr>
          <w:rFonts w:eastAsia="Calibri"/>
          <w:sz w:val="16"/>
        </w:rPr>
        <w:t xml:space="preserve">Modern democracies divide governmental power in two general ways; some, like the United States, use a combination of both structures. The first and more common mechanism shares power among three branches of government—the legislature, the executive, and the judiciary. The second, federalism, apportions power between two levels of government: national and subnational. </w:t>
      </w:r>
      <w:r w:rsidRPr="00436D6F">
        <w:rPr>
          <w:rFonts w:eastAsia="Calibri"/>
          <w:highlight w:val="green"/>
          <w:u w:val="single"/>
        </w:rPr>
        <w:t>In the U</w:t>
      </w:r>
      <w:r w:rsidRPr="00436D6F">
        <w:rPr>
          <w:rFonts w:eastAsia="Calibri"/>
          <w:u w:val="single"/>
        </w:rPr>
        <w:t xml:space="preserve">nited </w:t>
      </w:r>
      <w:r w:rsidRPr="00436D6F">
        <w:rPr>
          <w:rFonts w:eastAsia="Calibri"/>
          <w:highlight w:val="green"/>
          <w:u w:val="single"/>
        </w:rPr>
        <w:t>S</w:t>
      </w:r>
      <w:r w:rsidRPr="00436D6F">
        <w:rPr>
          <w:rFonts w:eastAsia="Calibri"/>
          <w:u w:val="single"/>
        </w:rPr>
        <w:t xml:space="preserve">tates, </w:t>
      </w:r>
      <w:r w:rsidRPr="00436D6F">
        <w:rPr>
          <w:rFonts w:eastAsia="Calibri"/>
          <w:highlight w:val="green"/>
          <w:u w:val="single"/>
        </w:rPr>
        <w:t xml:space="preserve">the </w:t>
      </w:r>
      <w:r w:rsidRPr="00436D6F">
        <w:rPr>
          <w:rFonts w:eastAsia="Calibri"/>
          <w:u w:val="single"/>
        </w:rPr>
        <w:t xml:space="preserve">term </w:t>
      </w:r>
      <w:r w:rsidRPr="00436D6F">
        <w:rPr>
          <w:rFonts w:eastAsia="Calibri"/>
          <w:highlight w:val="green"/>
          <w:u w:val="single"/>
        </w:rPr>
        <w:t>f</w:t>
      </w:r>
      <w:r w:rsidRPr="00436D6F">
        <w:rPr>
          <w:rFonts w:eastAsia="Calibri"/>
          <w:u w:val="single"/>
        </w:rPr>
        <w:t xml:space="preserve">ederal </w:t>
      </w:r>
      <w:r w:rsidRPr="00436D6F">
        <w:rPr>
          <w:rFonts w:eastAsia="Calibri"/>
          <w:highlight w:val="green"/>
          <w:u w:val="single"/>
        </w:rPr>
        <w:t>g</w:t>
      </w:r>
      <w:r w:rsidRPr="00436D6F">
        <w:rPr>
          <w:rFonts w:eastAsia="Calibri"/>
          <w:u w:val="single"/>
        </w:rPr>
        <w:t xml:space="preserve">overnment </w:t>
      </w:r>
      <w:r w:rsidRPr="00436D6F">
        <w:rPr>
          <w:rFonts w:eastAsia="Calibri"/>
          <w:highlight w:val="green"/>
          <w:u w:val="single"/>
        </w:rPr>
        <w:t>refers to the government at the national level,</w:t>
      </w:r>
      <w:r w:rsidRPr="00436D6F">
        <w:rPr>
          <w:rFonts w:eastAsia="Calibri"/>
          <w:sz w:val="16"/>
          <w:highlight w:val="green"/>
        </w:rPr>
        <w:t xml:space="preserve"> </w:t>
      </w:r>
      <w:r w:rsidRPr="00436D6F">
        <w:rPr>
          <w:rFonts w:eastAsia="Calibri"/>
          <w:highlight w:val="green"/>
          <w:u w:val="single"/>
        </w:rPr>
        <w:t>while</w:t>
      </w:r>
      <w:r w:rsidRPr="00436D6F">
        <w:rPr>
          <w:rFonts w:eastAsia="Calibri"/>
          <w:sz w:val="16"/>
        </w:rPr>
        <w:t xml:space="preserve"> the term </w:t>
      </w:r>
      <w:r w:rsidRPr="00436D6F">
        <w:rPr>
          <w:rFonts w:eastAsia="Calibri"/>
          <w:highlight w:val="green"/>
          <w:u w:val="single"/>
        </w:rPr>
        <w:t xml:space="preserve">states </w:t>
      </w:r>
      <w:proofErr w:type="gramStart"/>
      <w:r w:rsidRPr="00436D6F">
        <w:rPr>
          <w:rFonts w:eastAsia="Calibri"/>
          <w:highlight w:val="green"/>
          <w:u w:val="single"/>
        </w:rPr>
        <w:t>means</w:t>
      </w:r>
      <w:proofErr w:type="gramEnd"/>
      <w:r w:rsidRPr="00436D6F">
        <w:rPr>
          <w:rFonts w:eastAsia="Calibri"/>
          <w:u w:val="single"/>
        </w:rPr>
        <w:t xml:space="preserve"> governments at the </w:t>
      </w:r>
      <w:r w:rsidRPr="00436D6F">
        <w:rPr>
          <w:rFonts w:eastAsia="Calibri"/>
          <w:highlight w:val="green"/>
          <w:u w:val="single"/>
        </w:rPr>
        <w:t>subnational</w:t>
      </w:r>
      <w:r w:rsidRPr="00436D6F">
        <w:rPr>
          <w:rFonts w:eastAsia="Calibri"/>
          <w:u w:val="single"/>
        </w:rPr>
        <w:t xml:space="preserve"> level</w:t>
      </w:r>
      <w:r w:rsidRPr="00436D6F">
        <w:rPr>
          <w:rFonts w:eastAsia="Calibri"/>
          <w:sz w:val="16"/>
        </w:rPr>
        <w:t>.</w:t>
      </w:r>
    </w:p>
    <w:p w14:paraId="58CD5F6E" w14:textId="77777777" w:rsidR="00BC0FDD" w:rsidRDefault="00BC0FDD" w:rsidP="00BC0FDD">
      <w:pPr>
        <w:pStyle w:val="Heading4"/>
        <w:rPr>
          <w:rFonts w:eastAsia="Calibri"/>
        </w:rPr>
      </w:pPr>
      <w:r>
        <w:rPr>
          <w:rFonts w:eastAsia="Calibri"/>
        </w:rPr>
        <w:t xml:space="preserve">Severance creates a </w:t>
      </w:r>
      <w:r>
        <w:rPr>
          <w:rFonts w:eastAsia="Calibri"/>
          <w:u w:val="single"/>
        </w:rPr>
        <w:t>moving target</w:t>
      </w:r>
      <w:r>
        <w:rPr>
          <w:rFonts w:eastAsia="Calibri"/>
        </w:rPr>
        <w:t xml:space="preserve"> and destroys </w:t>
      </w:r>
      <w:r>
        <w:rPr>
          <w:rFonts w:eastAsia="Calibri"/>
          <w:u w:val="single"/>
        </w:rPr>
        <w:t>neg ground</w:t>
      </w:r>
      <w:r>
        <w:rPr>
          <w:rFonts w:eastAsia="Calibri"/>
        </w:rPr>
        <w:t xml:space="preserve"> and </w:t>
      </w:r>
      <w:r>
        <w:rPr>
          <w:rFonts w:eastAsia="Calibri"/>
          <w:u w:val="single"/>
        </w:rPr>
        <w:t>predictability</w:t>
      </w:r>
      <w:r>
        <w:rPr>
          <w:rFonts w:eastAsia="Calibri"/>
        </w:rPr>
        <w:t>. Reject it.</w:t>
      </w:r>
    </w:p>
    <w:p w14:paraId="59D2F665" w14:textId="77777777" w:rsidR="00BC0FDD" w:rsidRPr="006C3FB3" w:rsidRDefault="00BC0FDD" w:rsidP="00BC0FDD"/>
    <w:p w14:paraId="7A19F8EB" w14:textId="318CCA82" w:rsidR="00BC0FDD" w:rsidRPr="00BC0FDD" w:rsidRDefault="00BC0FDD" w:rsidP="00BC0FDD"/>
    <w:p w14:paraId="741ACEAC" w14:textId="77777777" w:rsidR="00BC0FDD" w:rsidRDefault="00BC0FDD" w:rsidP="00BC0FDD">
      <w:pPr>
        <w:pStyle w:val="Heading3"/>
      </w:pPr>
      <w:r>
        <w:t xml:space="preserve">2NC---Conditionality </w:t>
      </w:r>
    </w:p>
    <w:p w14:paraId="43779425" w14:textId="77777777" w:rsidR="00BC0FDD" w:rsidRDefault="00BC0FDD" w:rsidP="00BC0FDD">
      <w:pPr>
        <w:pStyle w:val="Heading4"/>
      </w:pPr>
      <w:r>
        <w:t>Condo is good---C/I: what we did.</w:t>
      </w:r>
    </w:p>
    <w:p w14:paraId="5D7B2C6D" w14:textId="77777777" w:rsidR="00BC0FDD" w:rsidRDefault="00BC0FDD" w:rsidP="00BC0FDD">
      <w:pPr>
        <w:pStyle w:val="Heading4"/>
      </w:pPr>
      <w:r>
        <w:t xml:space="preserve">1. Neg flex---Aff sandbagging and side bias means </w:t>
      </w:r>
      <w:proofErr w:type="gramStart"/>
      <w:r>
        <w:t>the Neg</w:t>
      </w:r>
      <w:proofErr w:type="gramEnd"/>
      <w:r>
        <w:t xml:space="preserve"> needs more conditional advocacies to have reactive strategy.</w:t>
      </w:r>
    </w:p>
    <w:p w14:paraId="59643B65" w14:textId="77777777" w:rsidR="00BC0FDD" w:rsidRDefault="00BC0FDD" w:rsidP="00BC0FDD">
      <w:pPr>
        <w:pStyle w:val="Heading4"/>
      </w:pPr>
      <w:r>
        <w:t>2. Processing</w:t>
      </w:r>
      <w:proofErr w:type="gramStart"/>
      <w:r>
        <w:t>---debates</w:t>
      </w:r>
      <w:proofErr w:type="gramEnd"/>
      <w:r>
        <w:t xml:space="preserve"> with </w:t>
      </w:r>
      <w:r w:rsidRPr="00B648A3">
        <w:rPr>
          <w:u w:val="single"/>
        </w:rPr>
        <w:t>multiple worlds</w:t>
      </w:r>
      <w:r>
        <w:t xml:space="preserve"> challenge the Aff to </w:t>
      </w:r>
      <w:r w:rsidRPr="00B648A3">
        <w:rPr>
          <w:u w:val="single"/>
        </w:rPr>
        <w:t>sift through information</w:t>
      </w:r>
      <w:r>
        <w:t xml:space="preserve"> and make </w:t>
      </w:r>
      <w:r w:rsidRPr="00B648A3">
        <w:rPr>
          <w:u w:val="single"/>
        </w:rPr>
        <w:t>tactical in-round decisions</w:t>
      </w:r>
      <w:r>
        <w:t xml:space="preserve">, which increases </w:t>
      </w:r>
      <w:r w:rsidRPr="00B648A3">
        <w:rPr>
          <w:u w:val="single"/>
        </w:rPr>
        <w:t>critical thinking</w:t>
      </w:r>
      <w:r>
        <w:t xml:space="preserve"> skills.</w:t>
      </w:r>
    </w:p>
    <w:p w14:paraId="75477DCF" w14:textId="77777777" w:rsidR="00BC0FDD" w:rsidRDefault="00BC0FDD" w:rsidP="00BC0FDD">
      <w:pPr>
        <w:pStyle w:val="Heading4"/>
      </w:pPr>
      <w:r>
        <w:t xml:space="preserve">3. Argument Innovation---debaters won’t introduce </w:t>
      </w:r>
      <w:r w:rsidRPr="00B648A3">
        <w:rPr>
          <w:u w:val="single"/>
        </w:rPr>
        <w:t>new strategies</w:t>
      </w:r>
      <w:r>
        <w:t xml:space="preserve"> unless they have a </w:t>
      </w:r>
      <w:r w:rsidRPr="00B648A3">
        <w:rPr>
          <w:u w:val="single"/>
        </w:rPr>
        <w:t>fallback option</w:t>
      </w:r>
      <w:r>
        <w:t xml:space="preserve">---alternatives </w:t>
      </w:r>
      <w:r w:rsidRPr="00B648A3">
        <w:rPr>
          <w:u w:val="single"/>
        </w:rPr>
        <w:t>overburden</w:t>
      </w:r>
      <w:r>
        <w:t xml:space="preserve"> Neg research.</w:t>
      </w:r>
    </w:p>
    <w:p w14:paraId="52B27286" w14:textId="77777777" w:rsidR="00BC0FDD" w:rsidRDefault="00BC0FDD" w:rsidP="00BC0FDD">
      <w:pPr>
        <w:pStyle w:val="Heading4"/>
      </w:pPr>
      <w:r>
        <w:t xml:space="preserve">4. Logic---proving the counterplan is </w:t>
      </w:r>
      <w:r w:rsidRPr="00B648A3">
        <w:rPr>
          <w:u w:val="single"/>
        </w:rPr>
        <w:t>bad</w:t>
      </w:r>
      <w:r>
        <w:t xml:space="preserve"> does </w:t>
      </w:r>
      <w:r w:rsidRPr="00B648A3">
        <w:rPr>
          <w:u w:val="single"/>
        </w:rPr>
        <w:t>not</w:t>
      </w:r>
      <w:r>
        <w:t xml:space="preserve"> prove the plan is </w:t>
      </w:r>
      <w:r w:rsidRPr="00B648A3">
        <w:rPr>
          <w:u w:val="single"/>
        </w:rPr>
        <w:t>good</w:t>
      </w:r>
      <w:r>
        <w:t>.</w:t>
      </w:r>
    </w:p>
    <w:p w14:paraId="22E05021" w14:textId="77777777" w:rsidR="00BC0FDD" w:rsidRDefault="00BC0FDD" w:rsidP="00BC0FDD"/>
    <w:p w14:paraId="126EC67A" w14:textId="77777777" w:rsidR="00BC0FDD" w:rsidRDefault="00BC0FDD" w:rsidP="00BC0FDD">
      <w:pPr>
        <w:pStyle w:val="Heading4"/>
      </w:pPr>
      <w:r>
        <w:t xml:space="preserve">No offense: </w:t>
      </w:r>
    </w:p>
    <w:p w14:paraId="3EC0EA8C" w14:textId="77777777" w:rsidR="00BC0FDD" w:rsidRDefault="00BC0FDD" w:rsidP="00BC0FDD">
      <w:pPr>
        <w:pStyle w:val="Heading4"/>
      </w:pPr>
      <w:r>
        <w:t xml:space="preserve">1. Condo is inevitable---new </w:t>
      </w:r>
      <w:proofErr w:type="spellStart"/>
      <w:r>
        <w:t>affs</w:t>
      </w:r>
      <w:proofErr w:type="spellEnd"/>
      <w:r>
        <w:t xml:space="preserve">, add-ons, link turns, and perm re-explanations. </w:t>
      </w:r>
    </w:p>
    <w:p w14:paraId="09F2C77E" w14:textId="77777777" w:rsidR="00BC0FDD" w:rsidRDefault="00BC0FDD" w:rsidP="00BC0FDD">
      <w:pPr>
        <w:pStyle w:val="Heading4"/>
      </w:pPr>
      <w:r>
        <w:t xml:space="preserve">2. Diminishing marginal utility---infinite condo is </w:t>
      </w:r>
      <w:proofErr w:type="spellStart"/>
      <w:r>
        <w:rPr>
          <w:u w:val="single"/>
        </w:rPr>
        <w:t>unstrategic</w:t>
      </w:r>
      <w:proofErr w:type="spellEnd"/>
      <w:r>
        <w:t xml:space="preserve">---arguments </w:t>
      </w:r>
      <w:r w:rsidRPr="00D5678E">
        <w:rPr>
          <w:u w:val="single"/>
        </w:rPr>
        <w:t>inevitably</w:t>
      </w:r>
      <w:r>
        <w:t xml:space="preserve"> overlap.</w:t>
      </w:r>
    </w:p>
    <w:p w14:paraId="41DBDCF4" w14:textId="77777777" w:rsidR="00BC0FDD" w:rsidRPr="00754A69" w:rsidRDefault="00BC0FDD" w:rsidP="00BC0FDD">
      <w:pPr>
        <w:pStyle w:val="Heading4"/>
      </w:pPr>
      <w:r>
        <w:t xml:space="preserve">3. Dispo’s bad. </w:t>
      </w:r>
      <w:proofErr w:type="spellStart"/>
      <w:r>
        <w:t>Lets</w:t>
      </w:r>
      <w:proofErr w:type="spellEnd"/>
      <w:r>
        <w:t xml:space="preserve"> the 2AC determine block strategy and there’s no community consensus on what it is even if they defined it. </w:t>
      </w:r>
    </w:p>
    <w:p w14:paraId="2AB84E9D" w14:textId="77777777" w:rsidR="00BC0FDD" w:rsidRPr="004546C7" w:rsidRDefault="00BC0FDD" w:rsidP="00BC0FDD"/>
    <w:p w14:paraId="5481036B" w14:textId="191FE973" w:rsidR="00965FCA" w:rsidRDefault="00B235F2" w:rsidP="00B235F2">
      <w:pPr>
        <w:pStyle w:val="Heading2"/>
      </w:pPr>
      <w:r>
        <w:t xml:space="preserve">Solvency </w:t>
      </w:r>
    </w:p>
    <w:p w14:paraId="581D608A" w14:textId="3C832321" w:rsidR="00B235F2" w:rsidRDefault="00B235F2" w:rsidP="00B235F2">
      <w:pPr>
        <w:pStyle w:val="Heading3"/>
      </w:pPr>
      <w:r>
        <w:t xml:space="preserve">2NC---No Solvency---Experts </w:t>
      </w:r>
    </w:p>
    <w:p w14:paraId="3BE0FC8B" w14:textId="1D236C6F" w:rsidR="00B235F2" w:rsidRDefault="00B235F2" w:rsidP="00B235F2">
      <w:pPr>
        <w:pStyle w:val="Heading4"/>
      </w:pPr>
      <w:proofErr w:type="gramStart"/>
      <w:r>
        <w:t>There’s</w:t>
      </w:r>
      <w:proofErr w:type="gramEnd"/>
      <w:r>
        <w:t xml:space="preserve"> enough </w:t>
      </w:r>
      <w:proofErr w:type="gramStart"/>
      <w:r>
        <w:t>protections</w:t>
      </w:r>
      <w:proofErr w:type="gramEnd"/>
      <w:r>
        <w:t xml:space="preserve"> to void illegal orders in the status quo. </w:t>
      </w:r>
      <w:r w:rsidRPr="007E6E7D">
        <w:t xml:space="preserve">Simply saying </w:t>
      </w:r>
      <w:r w:rsidRPr="007E6E7D">
        <w:rPr>
          <w:u w:val="single"/>
        </w:rPr>
        <w:t>no</w:t>
      </w:r>
      <w:r w:rsidRPr="007E6E7D">
        <w:t xml:space="preserve">, appealing to the </w:t>
      </w:r>
      <w:r w:rsidRPr="007E6E7D">
        <w:rPr>
          <w:u w:val="single"/>
        </w:rPr>
        <w:t>OSC</w:t>
      </w:r>
      <w:r w:rsidRPr="007E6E7D">
        <w:t xml:space="preserve">, and Congressionally mandated </w:t>
      </w:r>
      <w:r w:rsidRPr="007E6E7D">
        <w:rPr>
          <w:u w:val="single"/>
        </w:rPr>
        <w:t>whistleblower protections</w:t>
      </w:r>
      <w:r w:rsidRPr="007E6E7D">
        <w:t xml:space="preserve"> are </w:t>
      </w:r>
      <w:r w:rsidRPr="007E6E7D">
        <w:rPr>
          <w:u w:val="single"/>
        </w:rPr>
        <w:t>sufficient</w:t>
      </w:r>
      <w:r w:rsidRPr="007E6E7D">
        <w:t xml:space="preserve"> to provide </w:t>
      </w:r>
      <w:r w:rsidRPr="007E6E7D">
        <w:rPr>
          <w:u w:val="single"/>
        </w:rPr>
        <w:t>policy autonomy</w:t>
      </w:r>
      <w:r w:rsidRPr="007E6E7D">
        <w:t>.</w:t>
      </w:r>
      <w:r>
        <w:t xml:space="preserve"> That’s </w:t>
      </w:r>
      <w:proofErr w:type="spellStart"/>
      <w:r>
        <w:t>Gotbaum</w:t>
      </w:r>
      <w:proofErr w:type="spellEnd"/>
      <w:r>
        <w:t xml:space="preserve">. </w:t>
      </w:r>
    </w:p>
    <w:p w14:paraId="04D20247" w14:textId="77777777" w:rsidR="00B235F2" w:rsidRDefault="00B235F2" w:rsidP="00B235F2"/>
    <w:p w14:paraId="07AE1AA3" w14:textId="77777777" w:rsidR="00B235F2" w:rsidRPr="00BE619C" w:rsidRDefault="00B235F2" w:rsidP="00B235F2">
      <w:pPr>
        <w:pStyle w:val="Heading4"/>
      </w:pPr>
      <w:r>
        <w:t xml:space="preserve">Also, can’t solve Trump </w:t>
      </w:r>
      <w:r w:rsidRPr="00BE619C">
        <w:rPr>
          <w:u w:val="single"/>
        </w:rPr>
        <w:t>purposefully appointing</w:t>
      </w:r>
      <w:r>
        <w:t xml:space="preserve"> people to destroy an </w:t>
      </w:r>
      <w:r w:rsidRPr="00BE619C">
        <w:rPr>
          <w:u w:val="single"/>
        </w:rPr>
        <w:t>agenc</w:t>
      </w:r>
      <w:r>
        <w:rPr>
          <w:u w:val="single"/>
        </w:rPr>
        <w:t>y</w:t>
      </w:r>
      <w:r>
        <w:t xml:space="preserve">. Empirically proven by the </w:t>
      </w:r>
      <w:r w:rsidRPr="00BE619C">
        <w:rPr>
          <w:u w:val="single"/>
        </w:rPr>
        <w:t>Department of Education</w:t>
      </w:r>
      <w:r>
        <w:t xml:space="preserve">. </w:t>
      </w:r>
    </w:p>
    <w:p w14:paraId="741CC161" w14:textId="0096F445" w:rsidR="00B235F2" w:rsidRPr="00B235F2" w:rsidRDefault="00B235F2" w:rsidP="00B235F2"/>
    <w:p w14:paraId="7A0D7455" w14:textId="77777777" w:rsidR="00B235F2" w:rsidRDefault="00B235F2" w:rsidP="00B235F2">
      <w:pPr>
        <w:pStyle w:val="Heading4"/>
      </w:pPr>
      <w:r>
        <w:t>You can lead Trump to experts, but you can’t make him follow their advice.</w:t>
      </w:r>
    </w:p>
    <w:p w14:paraId="7134D7CA" w14:textId="77777777" w:rsidR="00B235F2" w:rsidRDefault="00B235F2" w:rsidP="00B235F2">
      <w:r w:rsidRPr="00B103B5">
        <w:rPr>
          <w:rStyle w:val="Style13ptBold"/>
        </w:rPr>
        <w:t>Kelly ’25</w:t>
      </w:r>
      <w:r>
        <w:t xml:space="preserve"> [Mary Louise, Selena Simmons-Duffin, and Domenico Montanaro; August 8; American broadcaster and author; reports on health policy for NPR; NPR's senior political editor/correspondent; NPR, "How a distrust of experts is shaping government policy under Trump," https://www.npr.org/2025/08/08/nx-s1-5494569/how-a-distrust-of-experts-is-shaping-government-policy-under-trump]</w:t>
      </w:r>
    </w:p>
    <w:p w14:paraId="1347446A" w14:textId="77777777" w:rsidR="00B235F2" w:rsidRPr="00F667CB" w:rsidRDefault="00B235F2" w:rsidP="00B235F2">
      <w:pPr>
        <w:rPr>
          <w:sz w:val="16"/>
        </w:rPr>
      </w:pPr>
      <w:r w:rsidRPr="00F667CB">
        <w:rPr>
          <w:sz w:val="16"/>
        </w:rPr>
        <w:t>MARY LOUISE KELLY, HOST:</w:t>
      </w:r>
    </w:p>
    <w:p w14:paraId="30185CDE" w14:textId="77777777" w:rsidR="00B235F2" w:rsidRPr="00F667CB" w:rsidRDefault="00B235F2" w:rsidP="00B235F2">
      <w:pPr>
        <w:rPr>
          <w:sz w:val="16"/>
        </w:rPr>
      </w:pPr>
      <w:r w:rsidRPr="00F667CB">
        <w:rPr>
          <w:sz w:val="16"/>
        </w:rPr>
        <w:t xml:space="preserve">Last week, the </w:t>
      </w:r>
      <w:r w:rsidRPr="002639CB">
        <w:rPr>
          <w:rStyle w:val="StyleUnderline"/>
          <w:highlight w:val="green"/>
        </w:rPr>
        <w:t>Trump</w:t>
      </w:r>
      <w:r w:rsidRPr="00F667CB">
        <w:rPr>
          <w:sz w:val="16"/>
        </w:rPr>
        <w:t xml:space="preserve"> administration </w:t>
      </w:r>
      <w:r w:rsidRPr="002639CB">
        <w:rPr>
          <w:rStyle w:val="Emphasis"/>
          <w:highlight w:val="green"/>
        </w:rPr>
        <w:t>canceled</w:t>
      </w:r>
      <w:r w:rsidRPr="00F667CB">
        <w:rPr>
          <w:sz w:val="16"/>
        </w:rPr>
        <w:t xml:space="preserve"> approximately $</w:t>
      </w:r>
      <w:r w:rsidRPr="001247E4">
        <w:rPr>
          <w:rStyle w:val="StyleUnderline"/>
        </w:rPr>
        <w:t xml:space="preserve">500 million in </w:t>
      </w:r>
      <w:r w:rsidRPr="002639CB">
        <w:rPr>
          <w:rStyle w:val="Emphasis"/>
          <w:highlight w:val="green"/>
        </w:rPr>
        <w:t>contracts</w:t>
      </w:r>
      <w:r w:rsidRPr="002639CB">
        <w:rPr>
          <w:rStyle w:val="StyleUnderline"/>
          <w:highlight w:val="green"/>
        </w:rPr>
        <w:t xml:space="preserve"> to develop</w:t>
      </w:r>
      <w:r w:rsidRPr="001247E4">
        <w:rPr>
          <w:rStyle w:val="StyleUnderline"/>
        </w:rPr>
        <w:t xml:space="preserve"> mRNA </w:t>
      </w:r>
      <w:r w:rsidRPr="002639CB">
        <w:rPr>
          <w:rStyle w:val="Emphasis"/>
          <w:highlight w:val="green"/>
        </w:rPr>
        <w:t>vaccines</w:t>
      </w:r>
      <w:r w:rsidRPr="00F667CB">
        <w:rPr>
          <w:sz w:val="16"/>
        </w:rPr>
        <w:t xml:space="preserve"> that protect the nation against future viral threats. The move alarmed public health experts. That was big news. But </w:t>
      </w:r>
      <w:r w:rsidRPr="002639CB">
        <w:rPr>
          <w:rStyle w:val="Emphasis"/>
          <w:highlight w:val="green"/>
        </w:rPr>
        <w:t>disregarding</w:t>
      </w:r>
      <w:r w:rsidRPr="001247E4">
        <w:rPr>
          <w:rStyle w:val="StyleUnderline"/>
        </w:rPr>
        <w:t xml:space="preserve"> the advice</w:t>
      </w:r>
      <w:r w:rsidRPr="00F667CB">
        <w:rPr>
          <w:sz w:val="16"/>
        </w:rPr>
        <w:t xml:space="preserve"> </w:t>
      </w:r>
      <w:r w:rsidRPr="001247E4">
        <w:rPr>
          <w:rStyle w:val="StyleUnderline"/>
        </w:rPr>
        <w:t xml:space="preserve">of </w:t>
      </w:r>
      <w:r w:rsidRPr="002639CB">
        <w:rPr>
          <w:rStyle w:val="Emphasis"/>
          <w:highlight w:val="green"/>
        </w:rPr>
        <w:t>experts</w:t>
      </w:r>
      <w:r w:rsidRPr="002639CB">
        <w:rPr>
          <w:rStyle w:val="StyleUnderline"/>
          <w:highlight w:val="green"/>
        </w:rPr>
        <w:t xml:space="preserve"> is </w:t>
      </w:r>
      <w:r w:rsidRPr="002639CB">
        <w:rPr>
          <w:rStyle w:val="Emphasis"/>
          <w:highlight w:val="green"/>
        </w:rPr>
        <w:t>nothing new</w:t>
      </w:r>
      <w:r w:rsidRPr="001247E4">
        <w:rPr>
          <w:rStyle w:val="StyleUnderline"/>
        </w:rPr>
        <w:t xml:space="preserve"> for this admin</w:t>
      </w:r>
      <w:r w:rsidRPr="00F667CB">
        <w:rPr>
          <w:sz w:val="16"/>
        </w:rPr>
        <w:t xml:space="preserve">istration, </w:t>
      </w:r>
      <w:r w:rsidRPr="001247E4">
        <w:rPr>
          <w:rStyle w:val="StyleUnderline"/>
        </w:rPr>
        <w:t xml:space="preserve">whether it's </w:t>
      </w:r>
      <w:r w:rsidRPr="002639CB">
        <w:rPr>
          <w:rStyle w:val="StyleUnderline"/>
          <w:highlight w:val="green"/>
        </w:rPr>
        <w:t xml:space="preserve">about </w:t>
      </w:r>
      <w:r w:rsidRPr="002639CB">
        <w:rPr>
          <w:rStyle w:val="Emphasis"/>
          <w:highlight w:val="green"/>
        </w:rPr>
        <w:t>health</w:t>
      </w:r>
      <w:r w:rsidRPr="00F667CB">
        <w:rPr>
          <w:sz w:val="16"/>
        </w:rPr>
        <w:t xml:space="preserve"> policy </w:t>
      </w:r>
      <w:r w:rsidRPr="00F667CB">
        <w:rPr>
          <w:rStyle w:val="StyleUnderline"/>
        </w:rPr>
        <w:t xml:space="preserve">or </w:t>
      </w:r>
      <w:r w:rsidRPr="00F667CB">
        <w:rPr>
          <w:rStyle w:val="Emphasis"/>
        </w:rPr>
        <w:t>other areas</w:t>
      </w:r>
      <w:r w:rsidRPr="001247E4">
        <w:rPr>
          <w:rStyle w:val="StyleUnderline"/>
        </w:rPr>
        <w:t xml:space="preserve"> of </w:t>
      </w:r>
      <w:r w:rsidRPr="001247E4">
        <w:rPr>
          <w:rStyle w:val="Emphasis"/>
        </w:rPr>
        <w:t>government work</w:t>
      </w:r>
      <w:r w:rsidRPr="00F667CB">
        <w:rPr>
          <w:sz w:val="16"/>
        </w:rPr>
        <w:t xml:space="preserve"> </w:t>
      </w:r>
      <w:r w:rsidRPr="001247E4">
        <w:rPr>
          <w:rStyle w:val="StyleUnderline"/>
        </w:rPr>
        <w:t>like</w:t>
      </w:r>
      <w:r w:rsidRPr="00F667CB">
        <w:rPr>
          <w:sz w:val="16"/>
        </w:rPr>
        <w:t xml:space="preserve">, say, </w:t>
      </w:r>
      <w:r w:rsidRPr="001247E4">
        <w:rPr>
          <w:rStyle w:val="StyleUnderline"/>
        </w:rPr>
        <w:t xml:space="preserve">the </w:t>
      </w:r>
      <w:r w:rsidRPr="002639CB">
        <w:rPr>
          <w:rStyle w:val="Emphasis"/>
          <w:highlight w:val="green"/>
        </w:rPr>
        <w:t>econ</w:t>
      </w:r>
      <w:r w:rsidRPr="00F667CB">
        <w:rPr>
          <w:sz w:val="16"/>
        </w:rPr>
        <w:t xml:space="preserve">omy </w:t>
      </w:r>
      <w:r w:rsidRPr="002639CB">
        <w:rPr>
          <w:rStyle w:val="StyleUnderline"/>
          <w:highlight w:val="green"/>
        </w:rPr>
        <w:t>or</w:t>
      </w:r>
      <w:r w:rsidRPr="001247E4">
        <w:rPr>
          <w:rStyle w:val="StyleUnderline"/>
        </w:rPr>
        <w:t xml:space="preserve"> </w:t>
      </w:r>
      <w:r w:rsidRPr="001247E4">
        <w:rPr>
          <w:rStyle w:val="Emphasis"/>
        </w:rPr>
        <w:t xml:space="preserve">foreign </w:t>
      </w:r>
      <w:r w:rsidRPr="002639CB">
        <w:rPr>
          <w:rStyle w:val="Emphasis"/>
          <w:highlight w:val="green"/>
        </w:rPr>
        <w:t>aid</w:t>
      </w:r>
      <w:r w:rsidRPr="00F667CB">
        <w:rPr>
          <w:sz w:val="16"/>
        </w:rPr>
        <w:t>, just to name two. We want to hear more about the broader implications of that distrust of science and expertise, so for the next few minutes, we're going to turn the microphone over to two NPR reporters who have been following this closely - health policy correspondent Selena Simmons-Duffin and senior political editor and correspondent Domenico Montanaro.</w:t>
      </w:r>
    </w:p>
    <w:p w14:paraId="31AF79A1" w14:textId="77777777" w:rsidR="00B235F2" w:rsidRPr="00F667CB" w:rsidRDefault="00B235F2" w:rsidP="00B235F2">
      <w:pPr>
        <w:rPr>
          <w:sz w:val="16"/>
        </w:rPr>
      </w:pPr>
      <w:r w:rsidRPr="00F667CB">
        <w:rPr>
          <w:sz w:val="16"/>
        </w:rPr>
        <w:t>DOMENICO MONTANARO, BYLINE: This decision at HHS canceling all this money for mRNA vaccines is kind of wild to me because it feels like a reversal from Trump's first term. He pushed to develop these vaccines in the first place.</w:t>
      </w:r>
    </w:p>
    <w:p w14:paraId="33D9EC2E" w14:textId="77777777" w:rsidR="00B235F2" w:rsidRPr="00F667CB" w:rsidRDefault="00B235F2" w:rsidP="00B235F2">
      <w:pPr>
        <w:rPr>
          <w:sz w:val="16"/>
        </w:rPr>
      </w:pPr>
      <w:r w:rsidRPr="00F667CB">
        <w:rPr>
          <w:sz w:val="16"/>
        </w:rPr>
        <w:t xml:space="preserve">SELENA SIMMONS-DUFFIN, BYLINE: Yeah, you know, it is, in some ways, a dramatic U-turn from the first Trump administration, which was in place when the COVID-19 pandemic began. </w:t>
      </w:r>
      <w:proofErr w:type="gramStart"/>
      <w:r w:rsidRPr="00F667CB">
        <w:rPr>
          <w:sz w:val="16"/>
        </w:rPr>
        <w:t>So</w:t>
      </w:r>
      <w:proofErr w:type="gramEnd"/>
      <w:r w:rsidRPr="00F667CB">
        <w:rPr>
          <w:sz w:val="16"/>
        </w:rPr>
        <w:t xml:space="preserve"> under Trump, the National Institutes for Health and private pharmaceutical companies collaborated to create vaccines incredibly fast. And you remember that effort was called Operation Warp Speed. And the speed was possible because the vaccines were built using this relatively new mRNA platform. The vaccines weren't perfect. There were a lot of breakthrough infections, but they are credited with saving many, many lives and preventing hospitalizations. And since that success, many scientists have been excited to figure out what else mRNA technology can do.</w:t>
      </w:r>
    </w:p>
    <w:p w14:paraId="4A46809E" w14:textId="77777777" w:rsidR="00B235F2" w:rsidRPr="00F667CB" w:rsidRDefault="00B235F2" w:rsidP="00B235F2">
      <w:pPr>
        <w:rPr>
          <w:sz w:val="16"/>
        </w:rPr>
      </w:pPr>
      <w:r w:rsidRPr="00F667CB">
        <w:rPr>
          <w:sz w:val="16"/>
        </w:rPr>
        <w:t>However, mRNA vaccines have also been a longtime target of Robert F. Kennedy Jr., who is now the U.S. health secretary. He built his reputation and fortune by disparaging vaccines and suing drugmakers and regulators. He once tweeted that the COVID vaccines were, quote, "a crime against humanity." And even though he reassured senators during his confirmation hearing he wasn't going to bring his anti-vaccine activism to this new, very powerful role, that's exactly what he has done, and this is the latest example of that. And President Trump seems to be happy with this development, even though he used to call Operation Warp Speed and the vaccines it produced a miracle.</w:t>
      </w:r>
    </w:p>
    <w:p w14:paraId="0DC11A6C" w14:textId="77777777" w:rsidR="00B235F2" w:rsidRPr="00F667CB" w:rsidRDefault="00B235F2" w:rsidP="00B235F2">
      <w:pPr>
        <w:rPr>
          <w:sz w:val="16"/>
        </w:rPr>
      </w:pPr>
      <w:r w:rsidRPr="00F667CB">
        <w:rPr>
          <w:sz w:val="16"/>
        </w:rPr>
        <w:t xml:space="preserve">MONTANARO: Yeah. I mean, he's not going to put his neck out there, you know, to stand up for them anymore as a miracle, as he did describe them. But, you know, the fact is COVID was a huge political problem for Trump. He was trying to find anything that would help solve the problem and help him politically. But his handling overall of that is arguably why he lost in 2020. You know, many in his base turned on the vaccines. </w:t>
      </w:r>
      <w:proofErr w:type="gramStart"/>
      <w:r w:rsidRPr="00F667CB">
        <w:rPr>
          <w:sz w:val="16"/>
        </w:rPr>
        <w:t>So</w:t>
      </w:r>
      <w:proofErr w:type="gramEnd"/>
      <w:r w:rsidRPr="00F667CB">
        <w:rPr>
          <w:sz w:val="16"/>
        </w:rPr>
        <w:t xml:space="preserve"> Trump had to wind up walking this very fine line.</w:t>
      </w:r>
    </w:p>
    <w:p w14:paraId="441F5FBA" w14:textId="77777777" w:rsidR="00B235F2" w:rsidRPr="001247E4" w:rsidRDefault="00B235F2" w:rsidP="00B235F2">
      <w:pPr>
        <w:rPr>
          <w:rStyle w:val="StyleUnderline"/>
        </w:rPr>
      </w:pPr>
      <w:r w:rsidRPr="00F667CB">
        <w:rPr>
          <w:sz w:val="16"/>
        </w:rPr>
        <w:t xml:space="preserve">There was a huge overlap with RFK Jr.'s base of people who'd long, you know, been seen as on the fringe, and Trump needed them in 2024. But </w:t>
      </w:r>
      <w:r w:rsidRPr="002639CB">
        <w:rPr>
          <w:rStyle w:val="StyleUnderline"/>
          <w:highlight w:val="green"/>
        </w:rPr>
        <w:t>Trump</w:t>
      </w:r>
      <w:r w:rsidRPr="00F667CB">
        <w:rPr>
          <w:sz w:val="16"/>
        </w:rPr>
        <w:t xml:space="preserve"> really doesn't have very strongly held beliefs on this topic. You know, remember, he's also </w:t>
      </w:r>
      <w:r w:rsidRPr="002639CB">
        <w:rPr>
          <w:rStyle w:val="StyleUnderline"/>
          <w:highlight w:val="green"/>
        </w:rPr>
        <w:t>expressed</w:t>
      </w:r>
      <w:r w:rsidRPr="00F667CB">
        <w:rPr>
          <w:sz w:val="16"/>
        </w:rPr>
        <w:t xml:space="preserve"> his own </w:t>
      </w:r>
      <w:r w:rsidRPr="002639CB">
        <w:rPr>
          <w:rStyle w:val="Emphasis"/>
          <w:highlight w:val="green"/>
        </w:rPr>
        <w:t>skepticism</w:t>
      </w:r>
      <w:r w:rsidRPr="002639CB">
        <w:rPr>
          <w:rStyle w:val="StyleUnderline"/>
          <w:highlight w:val="green"/>
        </w:rPr>
        <w:t xml:space="preserve"> about </w:t>
      </w:r>
      <w:r w:rsidRPr="002639CB">
        <w:rPr>
          <w:rStyle w:val="Emphasis"/>
          <w:highlight w:val="green"/>
        </w:rPr>
        <w:t>vaccines</w:t>
      </w:r>
      <w:r w:rsidRPr="00F667CB">
        <w:rPr>
          <w:sz w:val="16"/>
        </w:rPr>
        <w:t xml:space="preserve">, so </w:t>
      </w:r>
      <w:r w:rsidRPr="001247E4">
        <w:rPr>
          <w:rStyle w:val="StyleUnderline"/>
        </w:rPr>
        <w:t xml:space="preserve">now Trump's </w:t>
      </w:r>
      <w:r w:rsidRPr="002639CB">
        <w:rPr>
          <w:rStyle w:val="StyleUnderline"/>
          <w:highlight w:val="green"/>
        </w:rPr>
        <w:t xml:space="preserve">allowing </w:t>
      </w:r>
      <w:r w:rsidRPr="002639CB">
        <w:rPr>
          <w:rStyle w:val="Emphasis"/>
          <w:highlight w:val="green"/>
        </w:rPr>
        <w:t>RFK</w:t>
      </w:r>
      <w:r w:rsidRPr="001247E4">
        <w:rPr>
          <w:rStyle w:val="Emphasis"/>
        </w:rPr>
        <w:t xml:space="preserve"> Jr</w:t>
      </w:r>
      <w:r w:rsidRPr="001247E4">
        <w:rPr>
          <w:rStyle w:val="StyleUnderline"/>
        </w:rPr>
        <w:t xml:space="preserve">. the </w:t>
      </w:r>
      <w:r w:rsidRPr="002639CB">
        <w:rPr>
          <w:rStyle w:val="Emphasis"/>
          <w:highlight w:val="green"/>
        </w:rPr>
        <w:t>room</w:t>
      </w:r>
      <w:r w:rsidRPr="00F667CB">
        <w:rPr>
          <w:rStyle w:val="StyleUnderline"/>
        </w:rPr>
        <w:t xml:space="preserve"> to </w:t>
      </w:r>
      <w:r w:rsidRPr="00F667CB">
        <w:rPr>
          <w:rStyle w:val="Emphasis"/>
        </w:rPr>
        <w:t>run</w:t>
      </w:r>
      <w:r w:rsidRPr="00F667CB">
        <w:rPr>
          <w:sz w:val="16"/>
        </w:rPr>
        <w:t xml:space="preserve">, regardless of the best science because his movement and that of so </w:t>
      </w:r>
      <w:r w:rsidRPr="001247E4">
        <w:rPr>
          <w:rStyle w:val="StyleUnderline"/>
        </w:rPr>
        <w:t xml:space="preserve">many right-wing </w:t>
      </w:r>
      <w:r w:rsidRPr="002639CB">
        <w:rPr>
          <w:rStyle w:val="Emphasis"/>
          <w:highlight w:val="green"/>
        </w:rPr>
        <w:t>populist</w:t>
      </w:r>
      <w:r w:rsidRPr="00F667CB">
        <w:rPr>
          <w:sz w:val="16"/>
        </w:rPr>
        <w:t xml:space="preserve"> movement</w:t>
      </w:r>
      <w:r w:rsidRPr="002639CB">
        <w:rPr>
          <w:rStyle w:val="Emphasis"/>
          <w:highlight w:val="green"/>
        </w:rPr>
        <w:t>s</w:t>
      </w:r>
      <w:r w:rsidRPr="00F667CB">
        <w:rPr>
          <w:sz w:val="16"/>
        </w:rPr>
        <w:t xml:space="preserve"> around the world</w:t>
      </w:r>
      <w:proofErr w:type="gramStart"/>
      <w:r w:rsidRPr="00F667CB">
        <w:rPr>
          <w:sz w:val="16"/>
        </w:rPr>
        <w:t xml:space="preserve">, by the way, </w:t>
      </w:r>
      <w:r w:rsidRPr="001247E4">
        <w:rPr>
          <w:rStyle w:val="StyleUnderline"/>
        </w:rPr>
        <w:t>are</w:t>
      </w:r>
      <w:proofErr w:type="gramEnd"/>
      <w:r w:rsidRPr="001247E4">
        <w:rPr>
          <w:rStyle w:val="StyleUnderline"/>
        </w:rPr>
        <w:t xml:space="preserve"> </w:t>
      </w:r>
      <w:r w:rsidRPr="002639CB">
        <w:rPr>
          <w:rStyle w:val="Emphasis"/>
          <w:highlight w:val="green"/>
        </w:rPr>
        <w:t>depend</w:t>
      </w:r>
      <w:r w:rsidRPr="001247E4">
        <w:rPr>
          <w:rStyle w:val="Emphasis"/>
        </w:rPr>
        <w:t>ent</w:t>
      </w:r>
      <w:r w:rsidRPr="001247E4">
        <w:rPr>
          <w:rStyle w:val="StyleUnderline"/>
        </w:rPr>
        <w:t xml:space="preserve"> </w:t>
      </w:r>
      <w:r w:rsidRPr="002639CB">
        <w:rPr>
          <w:rStyle w:val="StyleUnderline"/>
          <w:highlight w:val="green"/>
        </w:rPr>
        <w:t>on</w:t>
      </w:r>
      <w:r w:rsidRPr="001247E4">
        <w:rPr>
          <w:rStyle w:val="StyleUnderline"/>
        </w:rPr>
        <w:t xml:space="preserve"> this </w:t>
      </w:r>
      <w:r w:rsidRPr="002639CB">
        <w:rPr>
          <w:rStyle w:val="Emphasis"/>
          <w:highlight w:val="green"/>
        </w:rPr>
        <w:t>distrust</w:t>
      </w:r>
      <w:r w:rsidRPr="002639CB">
        <w:rPr>
          <w:rStyle w:val="StyleUnderline"/>
          <w:highlight w:val="green"/>
        </w:rPr>
        <w:t xml:space="preserve"> of </w:t>
      </w:r>
      <w:r w:rsidRPr="002639CB">
        <w:rPr>
          <w:rStyle w:val="Emphasis"/>
          <w:highlight w:val="green"/>
        </w:rPr>
        <w:t>expertise</w:t>
      </w:r>
      <w:r w:rsidRPr="001247E4">
        <w:rPr>
          <w:rStyle w:val="StyleUnderline"/>
        </w:rPr>
        <w:t>.</w:t>
      </w:r>
    </w:p>
    <w:p w14:paraId="02A828C8" w14:textId="77777777" w:rsidR="00B235F2" w:rsidRPr="00F667CB" w:rsidRDefault="00B235F2" w:rsidP="00B235F2">
      <w:pPr>
        <w:rPr>
          <w:sz w:val="16"/>
        </w:rPr>
      </w:pPr>
      <w:r w:rsidRPr="00F667CB">
        <w:rPr>
          <w:sz w:val="16"/>
        </w:rPr>
        <w:t xml:space="preserve">SIMMONS-DUFFIN: Yeah. And, you know, Secretary </w:t>
      </w:r>
      <w:r w:rsidRPr="002639CB">
        <w:rPr>
          <w:rStyle w:val="StyleUnderline"/>
          <w:highlight w:val="green"/>
        </w:rPr>
        <w:t>Kennedy</w:t>
      </w:r>
      <w:r w:rsidRPr="00F667CB">
        <w:rPr>
          <w:sz w:val="16"/>
        </w:rPr>
        <w:t xml:space="preserve"> has really </w:t>
      </w:r>
      <w:r w:rsidRPr="002639CB">
        <w:rPr>
          <w:rStyle w:val="Emphasis"/>
          <w:highlight w:val="green"/>
        </w:rPr>
        <w:t>disparaged</w:t>
      </w:r>
      <w:r w:rsidRPr="00F667CB">
        <w:rPr>
          <w:sz w:val="16"/>
        </w:rPr>
        <w:t xml:space="preserve"> </w:t>
      </w:r>
      <w:r w:rsidRPr="002639CB">
        <w:rPr>
          <w:rStyle w:val="StyleUnderline"/>
          <w:highlight w:val="green"/>
        </w:rPr>
        <w:t>the</w:t>
      </w:r>
      <w:r w:rsidRPr="00F667CB">
        <w:rPr>
          <w:sz w:val="16"/>
        </w:rPr>
        <w:t xml:space="preserve"> Department of </w:t>
      </w:r>
      <w:r w:rsidRPr="002639CB">
        <w:rPr>
          <w:rStyle w:val="Emphasis"/>
          <w:highlight w:val="green"/>
        </w:rPr>
        <w:t>H</w:t>
      </w:r>
      <w:r w:rsidRPr="00F667CB">
        <w:rPr>
          <w:sz w:val="16"/>
        </w:rPr>
        <w:t xml:space="preserve">ealth and </w:t>
      </w:r>
      <w:r w:rsidRPr="002639CB">
        <w:rPr>
          <w:rStyle w:val="Emphasis"/>
          <w:highlight w:val="green"/>
        </w:rPr>
        <w:t>H</w:t>
      </w:r>
      <w:r w:rsidRPr="00F667CB">
        <w:rPr>
          <w:sz w:val="16"/>
        </w:rPr>
        <w:t xml:space="preserve">uman </w:t>
      </w:r>
      <w:r w:rsidRPr="002639CB">
        <w:rPr>
          <w:rStyle w:val="Emphasis"/>
          <w:highlight w:val="green"/>
        </w:rPr>
        <w:t>S</w:t>
      </w:r>
      <w:r w:rsidRPr="00F667CB">
        <w:rPr>
          <w:sz w:val="16"/>
        </w:rPr>
        <w:t xml:space="preserve">ervices, which he now oversees. He's laid the blame for American population - the American population's relatively poor health on rank-and-file HHS employees. He says they failed to improve America's health for decades. He's pointed to that as justification for abruptly firing approximately 10,000 workers, shutting down federal labs, canceling billions in funding for public health departments and researchers. And </w:t>
      </w:r>
      <w:r w:rsidRPr="001247E4">
        <w:rPr>
          <w:rStyle w:val="StyleUnderline"/>
        </w:rPr>
        <w:t>he doesn't just say</w:t>
      </w:r>
      <w:r w:rsidRPr="00F667CB">
        <w:rPr>
          <w:sz w:val="16"/>
        </w:rPr>
        <w:t xml:space="preserve"> these </w:t>
      </w:r>
      <w:r w:rsidRPr="002639CB">
        <w:rPr>
          <w:rStyle w:val="Emphasis"/>
          <w:highlight w:val="green"/>
        </w:rPr>
        <w:t>experts</w:t>
      </w:r>
      <w:r w:rsidRPr="001247E4">
        <w:rPr>
          <w:rStyle w:val="StyleUnderline"/>
        </w:rPr>
        <w:t xml:space="preserve"> are </w:t>
      </w:r>
      <w:r w:rsidRPr="001247E4">
        <w:rPr>
          <w:rStyle w:val="Emphasis"/>
        </w:rPr>
        <w:t>ineffective</w:t>
      </w:r>
      <w:r w:rsidRPr="00F667CB">
        <w:rPr>
          <w:sz w:val="16"/>
        </w:rPr>
        <w:t xml:space="preserve">. </w:t>
      </w:r>
      <w:r w:rsidRPr="001247E4">
        <w:rPr>
          <w:rStyle w:val="StyleUnderline"/>
        </w:rPr>
        <w:t>He told Lara Trump on Fox News</w:t>
      </w:r>
      <w:r w:rsidRPr="00F667CB">
        <w:rPr>
          <w:sz w:val="16"/>
        </w:rPr>
        <w:t xml:space="preserve"> that </w:t>
      </w:r>
      <w:r w:rsidRPr="001247E4">
        <w:rPr>
          <w:rStyle w:val="StyleUnderline"/>
        </w:rPr>
        <w:t xml:space="preserve">they're </w:t>
      </w:r>
      <w:r w:rsidRPr="001247E4">
        <w:rPr>
          <w:rStyle w:val="Emphasis"/>
        </w:rPr>
        <w:t xml:space="preserve">deliberately </w:t>
      </w:r>
      <w:r w:rsidRPr="002639CB">
        <w:rPr>
          <w:rStyle w:val="Emphasis"/>
          <w:highlight w:val="green"/>
        </w:rPr>
        <w:t>manipulat</w:t>
      </w:r>
      <w:r w:rsidRPr="00F667CB">
        <w:rPr>
          <w:rStyle w:val="Emphasis"/>
        </w:rPr>
        <w:t>ing</w:t>
      </w:r>
      <w:r w:rsidRPr="00F667CB">
        <w:rPr>
          <w:rStyle w:val="StyleUnderline"/>
        </w:rPr>
        <w:t xml:space="preserve"> </w:t>
      </w:r>
      <w:r w:rsidRPr="002639CB">
        <w:rPr>
          <w:rStyle w:val="StyleUnderline"/>
          <w:highlight w:val="green"/>
        </w:rPr>
        <w:t>the</w:t>
      </w:r>
      <w:r w:rsidRPr="002639CB">
        <w:rPr>
          <w:sz w:val="16"/>
          <w:highlight w:val="green"/>
        </w:rPr>
        <w:t xml:space="preserve"> </w:t>
      </w:r>
      <w:r w:rsidRPr="002639CB">
        <w:rPr>
          <w:rStyle w:val="Emphasis"/>
          <w:highlight w:val="green"/>
        </w:rPr>
        <w:t>truth</w:t>
      </w:r>
      <w:r w:rsidRPr="002639CB">
        <w:rPr>
          <w:sz w:val="16"/>
          <w:highlight w:val="green"/>
        </w:rPr>
        <w:t>.</w:t>
      </w:r>
    </w:p>
    <w:p w14:paraId="08313BB4" w14:textId="77777777" w:rsidR="00B235F2" w:rsidRPr="00F667CB" w:rsidRDefault="00B235F2" w:rsidP="00B235F2">
      <w:pPr>
        <w:rPr>
          <w:sz w:val="16"/>
        </w:rPr>
      </w:pPr>
      <w:r w:rsidRPr="00F667CB">
        <w:rPr>
          <w:sz w:val="16"/>
        </w:rPr>
        <w:t>(SOUNDBITE OF ARCHIVED RECORDING)</w:t>
      </w:r>
    </w:p>
    <w:p w14:paraId="63CC20F6" w14:textId="77777777" w:rsidR="00B235F2" w:rsidRPr="00F667CB" w:rsidRDefault="00B235F2" w:rsidP="00B235F2">
      <w:pPr>
        <w:rPr>
          <w:sz w:val="16"/>
        </w:rPr>
      </w:pPr>
      <w:r w:rsidRPr="00F667CB">
        <w:rPr>
          <w:sz w:val="16"/>
        </w:rPr>
        <w:t>ROBERT F KENNEDY JR: There's all kinds of biases, and we need to have a system in place that will account for those biases and that will produce the best gold-standard science for Americans and evidence-based medicine.</w:t>
      </w:r>
    </w:p>
    <w:p w14:paraId="29197385" w14:textId="77777777" w:rsidR="00B235F2" w:rsidRPr="00F667CB" w:rsidRDefault="00B235F2" w:rsidP="00B235F2">
      <w:pPr>
        <w:rPr>
          <w:sz w:val="16"/>
        </w:rPr>
      </w:pPr>
      <w:r w:rsidRPr="00F667CB">
        <w:rPr>
          <w:sz w:val="16"/>
        </w:rPr>
        <w:t xml:space="preserve">SIMMONS-DUFFIN: </w:t>
      </w:r>
      <w:r w:rsidRPr="001247E4">
        <w:rPr>
          <w:rStyle w:val="StyleUnderline"/>
        </w:rPr>
        <w:t xml:space="preserve">Kennedy talks about gold-standard science </w:t>
      </w:r>
      <w:r w:rsidRPr="001247E4">
        <w:rPr>
          <w:rStyle w:val="Emphasis"/>
        </w:rPr>
        <w:t>constantly</w:t>
      </w:r>
      <w:r w:rsidRPr="00F667CB">
        <w:rPr>
          <w:sz w:val="16"/>
        </w:rPr>
        <w:t xml:space="preserve">, </w:t>
      </w:r>
      <w:r w:rsidRPr="001247E4">
        <w:rPr>
          <w:rStyle w:val="StyleUnderline"/>
        </w:rPr>
        <w:t>but</w:t>
      </w:r>
      <w:r w:rsidRPr="00F667CB">
        <w:rPr>
          <w:sz w:val="16"/>
        </w:rPr>
        <w:t xml:space="preserve"> he doesn't really define what he means. He said in his confirmation hearings this isn't just a label he uses for research whose results fit with his preconceived beliefs. He says it's more objective than that. But gold-standard science is not a term that's used among scientists, and </w:t>
      </w:r>
      <w:r w:rsidRPr="001247E4">
        <w:rPr>
          <w:rStyle w:val="StyleUnderline"/>
        </w:rPr>
        <w:t>he seems to be using it as a filter for what research gets funding and credibility and what can be brushed aside.</w:t>
      </w:r>
    </w:p>
    <w:p w14:paraId="50719107" w14:textId="77777777" w:rsidR="00B235F2" w:rsidRPr="00F667CB" w:rsidRDefault="00B235F2" w:rsidP="00B235F2">
      <w:pPr>
        <w:rPr>
          <w:sz w:val="16"/>
        </w:rPr>
      </w:pPr>
      <w:r w:rsidRPr="00F667CB">
        <w:rPr>
          <w:sz w:val="16"/>
        </w:rPr>
        <w:t xml:space="preserve">MONTANARO: Yeah. And </w:t>
      </w:r>
      <w:r w:rsidRPr="001247E4">
        <w:rPr>
          <w:rStyle w:val="Emphasis"/>
        </w:rPr>
        <w:t>Kennedy</w:t>
      </w:r>
      <w:r w:rsidRPr="00F667CB">
        <w:rPr>
          <w:sz w:val="16"/>
        </w:rPr>
        <w:t xml:space="preserve"> </w:t>
      </w:r>
      <w:r w:rsidRPr="001247E4">
        <w:rPr>
          <w:rStyle w:val="StyleUnderline"/>
        </w:rPr>
        <w:t>isn't the only member of this admin</w:t>
      </w:r>
      <w:r w:rsidRPr="00F667CB">
        <w:rPr>
          <w:sz w:val="16"/>
        </w:rPr>
        <w:t xml:space="preserve">istration </w:t>
      </w:r>
      <w:r w:rsidRPr="001247E4">
        <w:rPr>
          <w:rStyle w:val="StyleUnderline"/>
        </w:rPr>
        <w:t xml:space="preserve">with a </w:t>
      </w:r>
      <w:r w:rsidRPr="001247E4">
        <w:rPr>
          <w:rStyle w:val="Emphasis"/>
        </w:rPr>
        <w:t>deep distrust</w:t>
      </w:r>
      <w:r w:rsidRPr="001247E4">
        <w:rPr>
          <w:rStyle w:val="StyleUnderline"/>
        </w:rPr>
        <w:t xml:space="preserve"> of </w:t>
      </w:r>
      <w:r w:rsidRPr="001247E4">
        <w:rPr>
          <w:rStyle w:val="Emphasis"/>
        </w:rPr>
        <w:t>experts</w:t>
      </w:r>
      <w:r w:rsidRPr="00F667CB">
        <w:rPr>
          <w:sz w:val="16"/>
        </w:rPr>
        <w:t xml:space="preserve">. You know, </w:t>
      </w:r>
      <w:r w:rsidRPr="001247E4">
        <w:rPr>
          <w:rStyle w:val="StyleUnderline"/>
        </w:rPr>
        <w:t xml:space="preserve">there's this anti-elitism, </w:t>
      </w:r>
      <w:r w:rsidRPr="001247E4">
        <w:rPr>
          <w:rStyle w:val="Emphasis"/>
        </w:rPr>
        <w:t>anti-intellectualism</w:t>
      </w:r>
      <w:r w:rsidRPr="00F667CB">
        <w:rPr>
          <w:sz w:val="16"/>
        </w:rPr>
        <w:t xml:space="preserve">, this distrust in the experts. </w:t>
      </w:r>
      <w:r w:rsidRPr="001247E4">
        <w:rPr>
          <w:rStyle w:val="StyleUnderline"/>
        </w:rPr>
        <w:t xml:space="preserve">It's really something that's </w:t>
      </w:r>
      <w:r w:rsidRPr="001247E4">
        <w:rPr>
          <w:rStyle w:val="Emphasis"/>
        </w:rPr>
        <w:t>fueled</w:t>
      </w:r>
      <w:r w:rsidRPr="001247E4">
        <w:rPr>
          <w:rStyle w:val="StyleUnderline"/>
        </w:rPr>
        <w:t xml:space="preserve"> Trump's </w:t>
      </w:r>
      <w:r w:rsidRPr="001247E4">
        <w:rPr>
          <w:rStyle w:val="Emphasis"/>
        </w:rPr>
        <w:t>politics</w:t>
      </w:r>
      <w:r w:rsidRPr="00F667CB">
        <w:rPr>
          <w:sz w:val="16"/>
        </w:rPr>
        <w:t xml:space="preserve">. That was made explicit in the October vice presidential debate. Listen to now-Vice President </w:t>
      </w:r>
      <w:r w:rsidRPr="001247E4">
        <w:rPr>
          <w:rStyle w:val="Emphasis"/>
        </w:rPr>
        <w:t xml:space="preserve">JD </w:t>
      </w:r>
      <w:r w:rsidRPr="002639CB">
        <w:rPr>
          <w:rStyle w:val="Emphasis"/>
          <w:highlight w:val="green"/>
        </w:rPr>
        <w:t>Vance</w:t>
      </w:r>
      <w:r w:rsidRPr="00F667CB">
        <w:rPr>
          <w:sz w:val="16"/>
        </w:rPr>
        <w:t xml:space="preserve"> then strongly disagreeing with the idea that it's important to listen to the experts - in this case - about health.</w:t>
      </w:r>
    </w:p>
    <w:p w14:paraId="2FD59FF9" w14:textId="77777777" w:rsidR="00B235F2" w:rsidRPr="00F667CB" w:rsidRDefault="00B235F2" w:rsidP="00B235F2">
      <w:pPr>
        <w:rPr>
          <w:sz w:val="16"/>
        </w:rPr>
      </w:pPr>
      <w:r w:rsidRPr="00F667CB">
        <w:rPr>
          <w:sz w:val="16"/>
        </w:rPr>
        <w:t>(SOUNDBITE OF ARCHIVED RECORDING)</w:t>
      </w:r>
    </w:p>
    <w:p w14:paraId="3166D28C" w14:textId="77777777" w:rsidR="00B235F2" w:rsidRPr="00F667CB" w:rsidRDefault="00B235F2" w:rsidP="00B235F2">
      <w:pPr>
        <w:rPr>
          <w:sz w:val="16"/>
        </w:rPr>
      </w:pPr>
      <w:r w:rsidRPr="00F667CB">
        <w:rPr>
          <w:sz w:val="16"/>
        </w:rPr>
        <w:t xml:space="preserve">VICE PRESIDENT JD VANCE: So many of the </w:t>
      </w:r>
      <w:r w:rsidRPr="002639CB">
        <w:rPr>
          <w:rStyle w:val="Emphasis"/>
          <w:highlight w:val="green"/>
        </w:rPr>
        <w:t>drugs</w:t>
      </w:r>
      <w:r w:rsidRPr="00F667CB">
        <w:rPr>
          <w:sz w:val="16"/>
        </w:rPr>
        <w:t xml:space="preserve">, the pharmaceuticals that we put in the bodies of our children </w:t>
      </w:r>
      <w:r w:rsidRPr="002639CB">
        <w:rPr>
          <w:rStyle w:val="StyleUnderline"/>
          <w:highlight w:val="green"/>
        </w:rPr>
        <w:t>are</w:t>
      </w:r>
      <w:r w:rsidRPr="002639CB">
        <w:rPr>
          <w:sz w:val="16"/>
          <w:highlight w:val="green"/>
        </w:rPr>
        <w:t xml:space="preserve"> </w:t>
      </w:r>
      <w:r w:rsidRPr="002639CB">
        <w:rPr>
          <w:rStyle w:val="Emphasis"/>
          <w:highlight w:val="green"/>
        </w:rPr>
        <w:t>manufactured</w:t>
      </w:r>
      <w:r w:rsidRPr="00F667CB">
        <w:rPr>
          <w:rStyle w:val="StyleUnderline"/>
        </w:rPr>
        <w:t xml:space="preserve"> </w:t>
      </w:r>
      <w:r w:rsidRPr="002639CB">
        <w:rPr>
          <w:rStyle w:val="StyleUnderline"/>
          <w:highlight w:val="green"/>
        </w:rPr>
        <w:t xml:space="preserve">by nations that </w:t>
      </w:r>
      <w:r w:rsidRPr="002639CB">
        <w:rPr>
          <w:rStyle w:val="Emphasis"/>
          <w:highlight w:val="green"/>
        </w:rPr>
        <w:t>hate us</w:t>
      </w:r>
      <w:r w:rsidRPr="00F667CB">
        <w:rPr>
          <w:sz w:val="16"/>
        </w:rPr>
        <w:t xml:space="preserve">. This </w:t>
      </w:r>
      <w:proofErr w:type="gramStart"/>
      <w:r w:rsidRPr="00F667CB">
        <w:rPr>
          <w:sz w:val="16"/>
        </w:rPr>
        <w:t>has to</w:t>
      </w:r>
      <w:proofErr w:type="gramEnd"/>
      <w:r w:rsidRPr="00F667CB">
        <w:rPr>
          <w:sz w:val="16"/>
        </w:rPr>
        <w:t xml:space="preserve"> stop, and </w:t>
      </w:r>
      <w:r w:rsidRPr="002639CB">
        <w:rPr>
          <w:rStyle w:val="StyleUnderline"/>
          <w:highlight w:val="green"/>
        </w:rPr>
        <w:t xml:space="preserve">we're </w:t>
      </w:r>
      <w:r w:rsidRPr="002639CB">
        <w:rPr>
          <w:rStyle w:val="Emphasis"/>
          <w:highlight w:val="green"/>
        </w:rPr>
        <w:t>not</w:t>
      </w:r>
      <w:r w:rsidRPr="002639CB">
        <w:rPr>
          <w:rStyle w:val="StyleUnderline"/>
          <w:highlight w:val="green"/>
        </w:rPr>
        <w:t xml:space="preserve"> going to </w:t>
      </w:r>
      <w:r w:rsidRPr="002639CB">
        <w:rPr>
          <w:rStyle w:val="Emphasis"/>
          <w:highlight w:val="green"/>
        </w:rPr>
        <w:t>stop it</w:t>
      </w:r>
      <w:r w:rsidRPr="002639CB">
        <w:rPr>
          <w:rStyle w:val="StyleUnderline"/>
          <w:highlight w:val="green"/>
        </w:rPr>
        <w:t xml:space="preserve"> by listening to </w:t>
      </w:r>
      <w:r w:rsidRPr="002639CB">
        <w:rPr>
          <w:rStyle w:val="Emphasis"/>
          <w:highlight w:val="green"/>
        </w:rPr>
        <w:t>experts</w:t>
      </w:r>
      <w:r w:rsidRPr="00F667CB">
        <w:rPr>
          <w:sz w:val="16"/>
        </w:rPr>
        <w:t>. We're going to stop it by listening to common sense wisdom, which is what Donald Trump governed on.</w:t>
      </w:r>
    </w:p>
    <w:p w14:paraId="50A81C73" w14:textId="77777777" w:rsidR="00B235F2" w:rsidRPr="00F667CB" w:rsidRDefault="00B235F2" w:rsidP="00B235F2">
      <w:pPr>
        <w:rPr>
          <w:sz w:val="16"/>
        </w:rPr>
      </w:pPr>
      <w:r w:rsidRPr="00F667CB">
        <w:rPr>
          <w:sz w:val="16"/>
        </w:rPr>
        <w:t xml:space="preserve">MONTANARO: Yeah. In other words, don't believe </w:t>
      </w:r>
      <w:proofErr w:type="gramStart"/>
      <w:r w:rsidRPr="00F667CB">
        <w:rPr>
          <w:sz w:val="16"/>
        </w:rPr>
        <w:t>the experts</w:t>
      </w:r>
      <w:proofErr w:type="gramEnd"/>
      <w:r w:rsidRPr="00F667CB">
        <w:rPr>
          <w:sz w:val="16"/>
        </w:rPr>
        <w:t xml:space="preserve">. Believe Donald Trump. And look, they told us. They've been telling us. </w:t>
      </w:r>
      <w:r w:rsidRPr="00963DB9">
        <w:rPr>
          <w:rStyle w:val="StyleUnderline"/>
        </w:rPr>
        <w:t xml:space="preserve">Think about </w:t>
      </w:r>
      <w:r w:rsidRPr="00963DB9">
        <w:rPr>
          <w:rStyle w:val="Emphasis"/>
        </w:rPr>
        <w:t>trade</w:t>
      </w:r>
      <w:r w:rsidRPr="00F667CB">
        <w:rPr>
          <w:sz w:val="16"/>
        </w:rPr>
        <w:t xml:space="preserve">, which was the first part of JD Vance's answer, </w:t>
      </w:r>
      <w:r w:rsidRPr="00963DB9">
        <w:rPr>
          <w:rStyle w:val="StyleUnderline"/>
        </w:rPr>
        <w:t xml:space="preserve">as well as </w:t>
      </w:r>
      <w:r w:rsidRPr="00963DB9">
        <w:rPr>
          <w:rStyle w:val="Emphasis"/>
        </w:rPr>
        <w:t>health</w:t>
      </w:r>
      <w:r w:rsidRPr="00F667CB">
        <w:rPr>
          <w:sz w:val="16"/>
        </w:rPr>
        <w:t xml:space="preserve"> care - what we're talking about here. And </w:t>
      </w:r>
      <w:r w:rsidRPr="00963DB9">
        <w:rPr>
          <w:rStyle w:val="StyleUnderline"/>
        </w:rPr>
        <w:t xml:space="preserve">the strategy here is </w:t>
      </w:r>
      <w:proofErr w:type="gramStart"/>
      <w:r w:rsidRPr="00963DB9">
        <w:rPr>
          <w:rStyle w:val="StyleUnderline"/>
        </w:rPr>
        <w:t>undermine</w:t>
      </w:r>
      <w:proofErr w:type="gramEnd"/>
      <w:r w:rsidRPr="00963DB9">
        <w:rPr>
          <w:rStyle w:val="StyleUnderline"/>
        </w:rPr>
        <w:t xml:space="preserve"> </w:t>
      </w:r>
      <w:r w:rsidRPr="00963DB9">
        <w:rPr>
          <w:rStyle w:val="Emphasis"/>
        </w:rPr>
        <w:t>institutions</w:t>
      </w:r>
      <w:r w:rsidRPr="00963DB9">
        <w:rPr>
          <w:rStyle w:val="StyleUnderline"/>
        </w:rPr>
        <w:t xml:space="preserve"> and </w:t>
      </w:r>
      <w:r w:rsidRPr="00963DB9">
        <w:rPr>
          <w:rStyle w:val="Emphasis"/>
        </w:rPr>
        <w:t>experts</w:t>
      </w:r>
      <w:r w:rsidRPr="00F667CB">
        <w:rPr>
          <w:sz w:val="16"/>
        </w:rPr>
        <w:t xml:space="preserve"> and believe in that one person, then they can sell you anything.</w:t>
      </w:r>
    </w:p>
    <w:p w14:paraId="5C584E94" w14:textId="77777777" w:rsidR="00B235F2" w:rsidRPr="00F667CB" w:rsidRDefault="00B235F2" w:rsidP="00B235F2">
      <w:pPr>
        <w:rPr>
          <w:sz w:val="16"/>
        </w:rPr>
      </w:pPr>
      <w:r w:rsidRPr="00F667CB">
        <w:rPr>
          <w:sz w:val="16"/>
        </w:rPr>
        <w:t xml:space="preserve">SIMMONS-DUFFIN: You know, it is striking to me how Secretary </w:t>
      </w:r>
      <w:r w:rsidRPr="002639CB">
        <w:rPr>
          <w:rStyle w:val="Emphasis"/>
          <w:highlight w:val="green"/>
        </w:rPr>
        <w:t>Kennedy</w:t>
      </w:r>
      <w:r w:rsidRPr="00F667CB">
        <w:rPr>
          <w:sz w:val="16"/>
        </w:rPr>
        <w:t xml:space="preserve"> </w:t>
      </w:r>
      <w:r w:rsidRPr="00963DB9">
        <w:rPr>
          <w:rStyle w:val="StyleUnderline"/>
        </w:rPr>
        <w:t xml:space="preserve">seems to </w:t>
      </w:r>
      <w:r w:rsidRPr="002639CB">
        <w:rPr>
          <w:rStyle w:val="StyleUnderline"/>
          <w:highlight w:val="green"/>
        </w:rPr>
        <w:t xml:space="preserve">assume </w:t>
      </w:r>
      <w:r w:rsidRPr="002639CB">
        <w:rPr>
          <w:rStyle w:val="Emphasis"/>
          <w:highlight w:val="green"/>
        </w:rPr>
        <w:t>bad intent</w:t>
      </w:r>
      <w:r w:rsidRPr="002639CB">
        <w:rPr>
          <w:rStyle w:val="StyleUnderline"/>
          <w:highlight w:val="green"/>
        </w:rPr>
        <w:t xml:space="preserve"> among experts</w:t>
      </w:r>
      <w:r w:rsidRPr="00F667CB">
        <w:rPr>
          <w:sz w:val="16"/>
        </w:rPr>
        <w:t xml:space="preserve">, </w:t>
      </w:r>
      <w:r w:rsidRPr="00963DB9">
        <w:rPr>
          <w:rStyle w:val="StyleUnderline"/>
        </w:rPr>
        <w:t>as if</w:t>
      </w:r>
      <w:r w:rsidRPr="00F667CB">
        <w:rPr>
          <w:sz w:val="16"/>
        </w:rPr>
        <w:t xml:space="preserve"> expert </w:t>
      </w:r>
      <w:r w:rsidRPr="00963DB9">
        <w:rPr>
          <w:rStyle w:val="Emphasis"/>
        </w:rPr>
        <w:t>consensus</w:t>
      </w:r>
      <w:r w:rsidRPr="00F667CB">
        <w:rPr>
          <w:sz w:val="16"/>
        </w:rPr>
        <w:t xml:space="preserve"> </w:t>
      </w:r>
      <w:r w:rsidRPr="00963DB9">
        <w:rPr>
          <w:rStyle w:val="StyleUnderline"/>
        </w:rPr>
        <w:t>is a</w:t>
      </w:r>
      <w:r w:rsidRPr="00F667CB">
        <w:rPr>
          <w:sz w:val="16"/>
        </w:rPr>
        <w:t xml:space="preserve"> kind of </w:t>
      </w:r>
      <w:r w:rsidRPr="00963DB9">
        <w:rPr>
          <w:rStyle w:val="Emphasis"/>
        </w:rPr>
        <w:t>collusion</w:t>
      </w:r>
      <w:r w:rsidRPr="00F667CB">
        <w:rPr>
          <w:sz w:val="16"/>
        </w:rPr>
        <w:t xml:space="preserve">, </w:t>
      </w:r>
      <w:r w:rsidRPr="00F667CB">
        <w:rPr>
          <w:rStyle w:val="StyleUnderline"/>
        </w:rPr>
        <w:t>and</w:t>
      </w:r>
      <w:r w:rsidRPr="00F667CB">
        <w:rPr>
          <w:sz w:val="16"/>
        </w:rPr>
        <w:t xml:space="preserve"> </w:t>
      </w:r>
      <w:r w:rsidRPr="002639CB">
        <w:rPr>
          <w:rStyle w:val="Emphasis"/>
          <w:highlight w:val="green"/>
        </w:rPr>
        <w:t>only outsiders</w:t>
      </w:r>
      <w:r w:rsidRPr="00963DB9">
        <w:rPr>
          <w:rStyle w:val="StyleUnderline"/>
        </w:rPr>
        <w:t xml:space="preserve"> </w:t>
      </w:r>
      <w:r w:rsidRPr="002639CB">
        <w:rPr>
          <w:rStyle w:val="StyleUnderline"/>
          <w:highlight w:val="green"/>
        </w:rPr>
        <w:t xml:space="preserve">without </w:t>
      </w:r>
      <w:r w:rsidRPr="002639CB">
        <w:rPr>
          <w:rStyle w:val="Emphasis"/>
          <w:highlight w:val="green"/>
        </w:rPr>
        <w:t>expertise</w:t>
      </w:r>
      <w:r w:rsidRPr="00963DB9">
        <w:rPr>
          <w:rStyle w:val="StyleUnderline"/>
        </w:rPr>
        <w:t xml:space="preserve"> in certain fields </w:t>
      </w:r>
      <w:r w:rsidRPr="00F667CB">
        <w:rPr>
          <w:rStyle w:val="StyleUnderline"/>
        </w:rPr>
        <w:t>have</w:t>
      </w:r>
      <w:r w:rsidRPr="00963DB9">
        <w:rPr>
          <w:rStyle w:val="StyleUnderline"/>
        </w:rPr>
        <w:t xml:space="preserve"> the </w:t>
      </w:r>
      <w:r w:rsidRPr="00963DB9">
        <w:rPr>
          <w:rStyle w:val="Emphasis"/>
        </w:rPr>
        <w:t>bravery</w:t>
      </w:r>
      <w:r w:rsidRPr="00F667CB">
        <w:rPr>
          <w:sz w:val="16"/>
        </w:rPr>
        <w:t xml:space="preserve"> </w:t>
      </w:r>
      <w:r w:rsidRPr="00963DB9">
        <w:rPr>
          <w:rStyle w:val="StyleUnderline"/>
        </w:rPr>
        <w:t xml:space="preserve">to </w:t>
      </w:r>
      <w:r w:rsidRPr="002639CB">
        <w:rPr>
          <w:rStyle w:val="Emphasis"/>
          <w:highlight w:val="green"/>
        </w:rPr>
        <w:t>see</w:t>
      </w:r>
      <w:r w:rsidRPr="00F667CB">
        <w:rPr>
          <w:sz w:val="16"/>
        </w:rPr>
        <w:t xml:space="preserve"> things </w:t>
      </w:r>
      <w:r w:rsidRPr="002639CB">
        <w:rPr>
          <w:rStyle w:val="Emphasis"/>
          <w:highlight w:val="green"/>
        </w:rPr>
        <w:t>clearly</w:t>
      </w:r>
      <w:r w:rsidRPr="00F667CB">
        <w:rPr>
          <w:sz w:val="16"/>
        </w:rPr>
        <w:t>. You know, think about how he fired the outside panel of vaccine experts and replaced them with his own handpicked roster, including people who have spread misinformation about vaccines.</w:t>
      </w:r>
    </w:p>
    <w:p w14:paraId="42CB65B2" w14:textId="77777777" w:rsidR="00B235F2" w:rsidRPr="00F667CB" w:rsidRDefault="00B235F2" w:rsidP="00B235F2">
      <w:pPr>
        <w:rPr>
          <w:sz w:val="16"/>
        </w:rPr>
      </w:pPr>
      <w:r w:rsidRPr="00F667CB">
        <w:rPr>
          <w:sz w:val="16"/>
        </w:rPr>
        <w:t xml:space="preserve">You know, </w:t>
      </w:r>
      <w:r w:rsidRPr="00F667CB">
        <w:rPr>
          <w:rStyle w:val="StyleUnderline"/>
        </w:rPr>
        <w:t xml:space="preserve">he points to </w:t>
      </w:r>
      <w:r w:rsidRPr="00F667CB">
        <w:rPr>
          <w:rStyle w:val="Emphasis"/>
        </w:rPr>
        <w:t>historical examples</w:t>
      </w:r>
      <w:r w:rsidRPr="00F667CB">
        <w:rPr>
          <w:rStyle w:val="StyleUnderline"/>
        </w:rPr>
        <w:t xml:space="preserve"> of when scientists got things wrong</w:t>
      </w:r>
      <w:r w:rsidRPr="00F667CB">
        <w:rPr>
          <w:sz w:val="16"/>
        </w:rPr>
        <w:t xml:space="preserve"> to imply that all science that experts stand behind - especially if it contradicts his ideological beliefs - is also </w:t>
      </w:r>
      <w:proofErr w:type="spellStart"/>
      <w:r w:rsidRPr="00F667CB">
        <w:rPr>
          <w:sz w:val="16"/>
        </w:rPr>
        <w:t>maybe</w:t>
      </w:r>
      <w:proofErr w:type="spellEnd"/>
      <w:r w:rsidRPr="00F667CB">
        <w:rPr>
          <w:sz w:val="16"/>
        </w:rPr>
        <w:t xml:space="preserve"> wrong. And that's really a misrepresentation of how science works and a dark view of what motivates the experts in health and science. You know, </w:t>
      </w:r>
      <w:r w:rsidRPr="00F667CB">
        <w:rPr>
          <w:rStyle w:val="Emphasis"/>
        </w:rPr>
        <w:t>he's</w:t>
      </w:r>
      <w:r w:rsidRPr="00F667CB">
        <w:rPr>
          <w:rStyle w:val="StyleUnderline"/>
        </w:rPr>
        <w:t xml:space="preserve"> leading from a place of </w:t>
      </w:r>
      <w:r w:rsidRPr="00F667CB">
        <w:rPr>
          <w:rStyle w:val="Emphasis"/>
        </w:rPr>
        <w:t>distrust</w:t>
      </w:r>
      <w:r w:rsidRPr="00F667CB">
        <w:rPr>
          <w:sz w:val="16"/>
        </w:rPr>
        <w:t>. And even though the public doesn't have high trust in public health experts or federal agencies like CDC and FDA, Kennedy has extreme views on things like vaccines that don't reflect popular opinion.</w:t>
      </w:r>
    </w:p>
    <w:p w14:paraId="10094704" w14:textId="77777777" w:rsidR="00B235F2" w:rsidRPr="00F667CB" w:rsidRDefault="00B235F2" w:rsidP="00B235F2">
      <w:pPr>
        <w:rPr>
          <w:sz w:val="16"/>
        </w:rPr>
      </w:pPr>
      <w:r w:rsidRPr="00F667CB">
        <w:rPr>
          <w:sz w:val="16"/>
        </w:rPr>
        <w:t>MONTANARO: And they used to have very high opinions of those institutions but...</w:t>
      </w:r>
    </w:p>
    <w:p w14:paraId="4EF626C4" w14:textId="77777777" w:rsidR="00B235F2" w:rsidRPr="00F667CB" w:rsidRDefault="00B235F2" w:rsidP="00B235F2">
      <w:pPr>
        <w:rPr>
          <w:sz w:val="16"/>
        </w:rPr>
      </w:pPr>
      <w:r w:rsidRPr="00F667CB">
        <w:rPr>
          <w:sz w:val="16"/>
        </w:rPr>
        <w:t>SIMMONS-DUFFIN: Yeah.</w:t>
      </w:r>
    </w:p>
    <w:p w14:paraId="5439FD86" w14:textId="77777777" w:rsidR="00B235F2" w:rsidRDefault="00B235F2" w:rsidP="00B235F2">
      <w:pPr>
        <w:rPr>
          <w:sz w:val="16"/>
        </w:rPr>
      </w:pPr>
      <w:r w:rsidRPr="00F667CB">
        <w:rPr>
          <w:sz w:val="16"/>
        </w:rPr>
        <w:t>MONTANARO: ...Leadership matters. And this is what happens when leaders undermine expertise. And that's, frankly, one of the biggest problems in our society, that we can't agree on a shared set of facts and then be able to argue about which policies are the right ones to lead the country. It makes it extraordinarily hard to find any degree of unity when everything is viewed through a partisan political lens.</w:t>
      </w:r>
    </w:p>
    <w:p w14:paraId="4FBFF317" w14:textId="77777777" w:rsidR="00B235F2" w:rsidRPr="00F667CB" w:rsidRDefault="00B235F2" w:rsidP="00B235F2">
      <w:pPr>
        <w:rPr>
          <w:sz w:val="16"/>
        </w:rPr>
      </w:pPr>
    </w:p>
    <w:p w14:paraId="5BE0FFD4" w14:textId="77777777" w:rsidR="00B235F2" w:rsidRDefault="00B235F2" w:rsidP="00B235F2">
      <w:pPr>
        <w:rPr>
          <w:sz w:val="14"/>
        </w:rPr>
      </w:pPr>
    </w:p>
    <w:p w14:paraId="1605D2FF" w14:textId="77777777" w:rsidR="00B235F2" w:rsidRDefault="00B235F2" w:rsidP="00B235F2">
      <w:pPr>
        <w:pStyle w:val="Heading3"/>
      </w:pPr>
      <w:r>
        <w:t>2NC---No Solvency---Agencies</w:t>
      </w:r>
    </w:p>
    <w:p w14:paraId="787C2B91" w14:textId="44BF7157" w:rsidR="00B235F2" w:rsidRDefault="00B235F2" w:rsidP="00B235F2">
      <w:pPr>
        <w:pStyle w:val="Heading4"/>
      </w:pPr>
      <w:r>
        <w:t xml:space="preserve">There’s </w:t>
      </w:r>
      <w:r>
        <w:rPr>
          <w:u w:val="single"/>
        </w:rPr>
        <w:t>no impact</w:t>
      </w:r>
      <w:r>
        <w:t xml:space="preserve"> </w:t>
      </w:r>
      <w:proofErr w:type="gramStart"/>
      <w:r>
        <w:t>to</w:t>
      </w:r>
      <w:proofErr w:type="gramEnd"/>
      <w:r>
        <w:t xml:space="preserve"> agency loss</w:t>
      </w:r>
      <w:r w:rsidR="00E4413D">
        <w:t xml:space="preserve">. </w:t>
      </w:r>
      <w:r w:rsidR="00E4413D" w:rsidRPr="00E4413D">
        <w:rPr>
          <w:u w:val="single"/>
        </w:rPr>
        <w:t>E</w:t>
      </w:r>
      <w:r w:rsidRPr="00E4413D">
        <w:rPr>
          <w:u w:val="single"/>
        </w:rPr>
        <w:t>mpirics</w:t>
      </w:r>
      <w:r w:rsidRPr="00C56DE9">
        <w:rPr>
          <w:u w:val="single"/>
        </w:rPr>
        <w:t xml:space="preserve"> prove</w:t>
      </w:r>
      <w:r>
        <w:t xml:space="preserve"> they </w:t>
      </w:r>
      <w:r w:rsidRPr="00C56DE9">
        <w:rPr>
          <w:u w:val="single"/>
        </w:rPr>
        <w:t>don’t utilize expert knowledge</w:t>
      </w:r>
      <w:r>
        <w:t xml:space="preserve"> and are </w:t>
      </w:r>
      <w:r w:rsidRPr="00C56DE9">
        <w:rPr>
          <w:u w:val="single"/>
        </w:rPr>
        <w:t>plagued by groupthink</w:t>
      </w:r>
      <w:r>
        <w:t xml:space="preserve"> </w:t>
      </w:r>
      <w:r w:rsidRPr="00C56DE9">
        <w:t>–</w:t>
      </w:r>
      <w:r w:rsidRPr="00C56DE9">
        <w:rPr>
          <w:b w:val="0"/>
          <w:bCs/>
        </w:rPr>
        <w:t xml:space="preserve"> that’s</w:t>
      </w:r>
      <w:r w:rsidRPr="00C56DE9">
        <w:t xml:space="preserve"> </w:t>
      </w:r>
      <w:r w:rsidRPr="00C56DE9">
        <w:rPr>
          <w:rStyle w:val="Style13ptBold"/>
        </w:rPr>
        <w:t>Lofthouse &amp;</w:t>
      </w:r>
      <w:r w:rsidRPr="00C56DE9">
        <w:t xml:space="preserve"> </w:t>
      </w:r>
      <w:r w:rsidRPr="00C56DE9">
        <w:rPr>
          <w:rStyle w:val="Style13ptBold"/>
        </w:rPr>
        <w:t>Schaefer</w:t>
      </w:r>
    </w:p>
    <w:p w14:paraId="4EA05CF3" w14:textId="77777777" w:rsidR="00B235F2" w:rsidRPr="00C56DE9" w:rsidRDefault="00B235F2" w:rsidP="00B235F2"/>
    <w:p w14:paraId="791AB91B" w14:textId="77777777" w:rsidR="00B235F2" w:rsidRPr="00C56DE9" w:rsidRDefault="00B235F2" w:rsidP="00B235F2">
      <w:pPr>
        <w:pStyle w:val="Heading4"/>
        <w:rPr>
          <w:u w:val="single"/>
        </w:rPr>
      </w:pPr>
      <w:r>
        <w:t xml:space="preserve">Group </w:t>
      </w:r>
      <w:proofErr w:type="gramStart"/>
      <w:r>
        <w:t>think</w:t>
      </w:r>
      <w:proofErr w:type="gramEnd"/>
      <w:r>
        <w:t xml:space="preserve"> </w:t>
      </w:r>
      <w:proofErr w:type="gramStart"/>
      <w:r>
        <w:t>makes</w:t>
      </w:r>
      <w:proofErr w:type="gramEnd"/>
      <w:r>
        <w:t xml:space="preserve"> agencies </w:t>
      </w:r>
      <w:r>
        <w:rPr>
          <w:u w:val="single"/>
        </w:rPr>
        <w:t>useless</w:t>
      </w:r>
    </w:p>
    <w:p w14:paraId="113C310E" w14:textId="77777777" w:rsidR="00B235F2" w:rsidRPr="00BD1BBE" w:rsidRDefault="00B235F2" w:rsidP="00B235F2">
      <w:r>
        <w:t xml:space="preserve">Jordan K. </w:t>
      </w:r>
      <w:r w:rsidRPr="003511E4">
        <w:rPr>
          <w:rStyle w:val="Style13ptBold"/>
        </w:rPr>
        <w:t>Lofthouse &amp;</w:t>
      </w:r>
      <w:r>
        <w:t xml:space="preserve"> Alexander </w:t>
      </w:r>
      <w:r w:rsidRPr="003511E4">
        <w:rPr>
          <w:rStyle w:val="Style13ptBold"/>
        </w:rPr>
        <w:t>Schaefer 24</w:t>
      </w:r>
      <w:r>
        <w:t xml:space="preserve">. **Senior Fellow with the FA Hayek Program for Advanced Study in Philosophy, Politics, and Economics at the Mercatus Center at George Mason University. **Assistant professor of Philosophy at the University of Buffalo. “Expert Knowledge and the Administrative State.” 10/17/24. </w:t>
      </w:r>
      <w:r w:rsidRPr="003511E4">
        <w:rPr>
          <w:i/>
          <w:iCs/>
        </w:rPr>
        <w:t>Public Choice</w:t>
      </w:r>
      <w:r>
        <w:rPr>
          <w:i/>
          <w:iCs/>
        </w:rPr>
        <w:t xml:space="preserve"> </w:t>
      </w:r>
      <w:r>
        <w:t xml:space="preserve">202, 433-454. </w:t>
      </w:r>
    </w:p>
    <w:p w14:paraId="4D329D75" w14:textId="77777777" w:rsidR="00B235F2" w:rsidRPr="00BD1BBE" w:rsidRDefault="00B235F2" w:rsidP="00B235F2">
      <w:pPr>
        <w:rPr>
          <w:sz w:val="16"/>
        </w:rPr>
      </w:pPr>
      <w:r w:rsidRPr="00BD1BBE">
        <w:rPr>
          <w:sz w:val="16"/>
        </w:rPr>
        <w:t xml:space="preserve">For a variety of reasons, </w:t>
      </w:r>
      <w:r w:rsidRPr="007F07CB">
        <w:rPr>
          <w:rStyle w:val="StyleUnderline"/>
          <w:highlight w:val="green"/>
        </w:rPr>
        <w:t>administrative agencies</w:t>
      </w:r>
      <w:r w:rsidRPr="00BD1BBE">
        <w:rPr>
          <w:sz w:val="16"/>
        </w:rPr>
        <w:t xml:space="preserve"> often </w:t>
      </w:r>
      <w:r w:rsidRPr="007F07CB">
        <w:rPr>
          <w:rStyle w:val="StyleUnderline"/>
          <w:highlight w:val="green"/>
        </w:rPr>
        <w:t xml:space="preserve">exhibit </w:t>
      </w:r>
      <w:r w:rsidRPr="007F07CB">
        <w:rPr>
          <w:rStyle w:val="Emphasis"/>
          <w:highlight w:val="green"/>
        </w:rPr>
        <w:t>low</w:t>
      </w:r>
      <w:r w:rsidRPr="00BD1BBE">
        <w:rPr>
          <w:rStyle w:val="Emphasis"/>
        </w:rPr>
        <w:t xml:space="preserve"> levels of </w:t>
      </w:r>
      <w:r w:rsidRPr="007F07CB">
        <w:rPr>
          <w:rStyle w:val="Emphasis"/>
          <w:highlight w:val="green"/>
        </w:rPr>
        <w:t>diversity</w:t>
      </w:r>
      <w:r w:rsidRPr="00BD1BBE">
        <w:rPr>
          <w:rStyle w:val="StyleUnderline"/>
        </w:rPr>
        <w:t>.</w:t>
      </w:r>
      <w:r w:rsidRPr="00BD1BBE">
        <w:rPr>
          <w:sz w:val="16"/>
        </w:rPr>
        <w:t xml:space="preserve"> Most importantly, </w:t>
      </w:r>
      <w:r w:rsidRPr="007F07CB">
        <w:rPr>
          <w:rStyle w:val="StyleUnderline"/>
          <w:highlight w:val="green"/>
        </w:rPr>
        <w:t>experts</w:t>
      </w:r>
      <w:r w:rsidRPr="00BD1BBE">
        <w:rPr>
          <w:sz w:val="16"/>
        </w:rPr>
        <w:t xml:space="preserve"> at a given agency </w:t>
      </w:r>
      <w:r w:rsidRPr="00BD1BBE">
        <w:rPr>
          <w:rStyle w:val="StyleUnderline"/>
        </w:rPr>
        <w:t>are</w:t>
      </w:r>
      <w:r w:rsidRPr="00BD1BBE">
        <w:rPr>
          <w:sz w:val="16"/>
        </w:rPr>
        <w:t xml:space="preserve"> typically </w:t>
      </w:r>
      <w:r w:rsidRPr="00BD1BBE">
        <w:rPr>
          <w:rStyle w:val="StyleUnderline"/>
        </w:rPr>
        <w:t xml:space="preserve">drawn from a specific </w:t>
      </w:r>
      <w:proofErr w:type="spellStart"/>
      <w:r w:rsidRPr="00BD1BBE">
        <w:rPr>
          <w:rStyle w:val="StyleUnderline"/>
        </w:rPr>
        <w:t>disci</w:t>
      </w:r>
      <w:proofErr w:type="spellEnd"/>
      <w:r w:rsidRPr="00BD1BBE">
        <w:rPr>
          <w:rStyle w:val="StyleUnderline"/>
        </w:rPr>
        <w:t xml:space="preserve">- </w:t>
      </w:r>
      <w:proofErr w:type="spellStart"/>
      <w:r w:rsidRPr="00BD1BBE">
        <w:rPr>
          <w:rStyle w:val="StyleUnderline"/>
        </w:rPr>
        <w:t>pline</w:t>
      </w:r>
      <w:proofErr w:type="spellEnd"/>
      <w:r w:rsidRPr="00BD1BBE">
        <w:rPr>
          <w:rStyle w:val="StyleUnderline"/>
        </w:rPr>
        <w:t xml:space="preserve"> and therefore share certain professional interest</w:t>
      </w:r>
      <w:r w:rsidRPr="00BD1BBE">
        <w:rPr>
          <w:sz w:val="16"/>
        </w:rPr>
        <w:t xml:space="preserve">s, which may, consciously or </w:t>
      </w:r>
      <w:r w:rsidRPr="007F07CB">
        <w:rPr>
          <w:rStyle w:val="StyleUnderline"/>
          <w:highlight w:val="green"/>
        </w:rPr>
        <w:t>unconsciously</w:t>
      </w:r>
      <w:r w:rsidRPr="00BD1BBE">
        <w:rPr>
          <w:sz w:val="16"/>
        </w:rPr>
        <w:t xml:space="preserve">, </w:t>
      </w:r>
      <w:r w:rsidRPr="007F07CB">
        <w:rPr>
          <w:rStyle w:val="Emphasis"/>
          <w:highlight w:val="green"/>
        </w:rPr>
        <w:t>distort</w:t>
      </w:r>
      <w:r w:rsidRPr="00BD1BBE">
        <w:rPr>
          <w:rStyle w:val="Emphasis"/>
        </w:rPr>
        <w:t xml:space="preserve"> the </w:t>
      </w:r>
      <w:r w:rsidRPr="007F07CB">
        <w:rPr>
          <w:rStyle w:val="Emphasis"/>
          <w:highlight w:val="green"/>
        </w:rPr>
        <w:t>quality of</w:t>
      </w:r>
      <w:r w:rsidRPr="00BD1BBE">
        <w:rPr>
          <w:rStyle w:val="Emphasis"/>
        </w:rPr>
        <w:t xml:space="preserve"> the </w:t>
      </w:r>
      <w:r w:rsidRPr="007F07CB">
        <w:rPr>
          <w:rStyle w:val="Emphasis"/>
          <w:highlight w:val="green"/>
        </w:rPr>
        <w:t>information</w:t>
      </w:r>
      <w:r w:rsidRPr="00BD1BBE">
        <w:rPr>
          <w:sz w:val="16"/>
        </w:rPr>
        <w:t xml:space="preserve"> they provide (Thomas, 2019).24 “[B]</w:t>
      </w:r>
      <w:proofErr w:type="spellStart"/>
      <w:r w:rsidRPr="00BD1BBE">
        <w:rPr>
          <w:sz w:val="16"/>
        </w:rPr>
        <w:t>eliefs</w:t>
      </w:r>
      <w:proofErr w:type="spellEnd"/>
      <w:r w:rsidRPr="00BD1BBE">
        <w:rPr>
          <w:sz w:val="16"/>
        </w:rPr>
        <w:t xml:space="preserve"> and </w:t>
      </w:r>
      <w:r w:rsidRPr="007F07CB">
        <w:rPr>
          <w:rStyle w:val="Emphasis"/>
          <w:highlight w:val="green"/>
        </w:rPr>
        <w:t>science</w:t>
      </w:r>
      <w:r w:rsidRPr="00BD1BBE">
        <w:rPr>
          <w:sz w:val="16"/>
        </w:rPr>
        <w:t>,” Christiano (2012: p. 49) warns, “</w:t>
      </w:r>
      <w:r w:rsidRPr="00BD1BBE">
        <w:rPr>
          <w:rStyle w:val="StyleUnderline"/>
        </w:rPr>
        <w:t xml:space="preserve">can easily come to </w:t>
      </w:r>
      <w:r w:rsidRPr="007F07CB">
        <w:rPr>
          <w:rStyle w:val="StyleUnderline"/>
          <w:highlight w:val="green"/>
        </w:rPr>
        <w:t>reflect</w:t>
      </w:r>
      <w:r w:rsidRPr="00BD1BBE">
        <w:rPr>
          <w:rStyle w:val="StyleUnderline"/>
        </w:rPr>
        <w:t xml:space="preserve"> the </w:t>
      </w:r>
      <w:r w:rsidRPr="007F07CB">
        <w:rPr>
          <w:rStyle w:val="Emphasis"/>
          <w:highlight w:val="green"/>
        </w:rPr>
        <w:t>narrow back- grounds</w:t>
      </w:r>
      <w:r w:rsidRPr="00BD1BBE">
        <w:rPr>
          <w:rStyle w:val="StyleUnderline"/>
        </w:rPr>
        <w:t xml:space="preserve"> and interests of those who produce them</w:t>
      </w:r>
      <w:r w:rsidRPr="00BD1BBE">
        <w:rPr>
          <w:sz w:val="16"/>
        </w:rPr>
        <w:t xml:space="preserve">.” Along similar lines, Myrdal ([1930] 1954) has argued that theoretical perspectives, such as neoclassical economics, often come laden with ideological presuppositions.25 The risk of such distortion is much higher when deliberation occurs without transparency or citizen participation (Zenker, 2011). This leads to theoretical frameworks in which certain values or interests are implicitly favored. </w:t>
      </w:r>
      <w:proofErr w:type="gramStart"/>
      <w:r w:rsidRPr="00BD1BBE">
        <w:rPr>
          <w:sz w:val="16"/>
        </w:rPr>
        <w:t>All of</w:t>
      </w:r>
      <w:proofErr w:type="gramEnd"/>
      <w:r w:rsidRPr="00BD1BBE">
        <w:rPr>
          <w:sz w:val="16"/>
        </w:rPr>
        <w:t xml:space="preserve"> these issues present a legitimate cause for worry, since they </w:t>
      </w:r>
      <w:r w:rsidRPr="00BD1BBE">
        <w:rPr>
          <w:rStyle w:val="Emphasis"/>
        </w:rPr>
        <w:t>diminish the reliability of experts</w:t>
      </w:r>
      <w:r w:rsidRPr="00BD1BBE">
        <w:rPr>
          <w:sz w:val="16"/>
        </w:rPr>
        <w:t>. Christensen et al., (2022: p. 70) argue that “</w:t>
      </w:r>
      <w:r w:rsidRPr="00BD1BBE">
        <w:rPr>
          <w:rStyle w:val="StyleUnderline"/>
        </w:rPr>
        <w:t>when expert advice does not cover all relevant aspects of and perspectives on an issue, but rather reflects specific disciplinary viewpoints, citizens are right to worry about the quality of advice and poorer quality of policy and outcomes</w:t>
      </w:r>
      <w:r w:rsidRPr="00BD1BBE">
        <w:rPr>
          <w:sz w:val="16"/>
        </w:rPr>
        <w:t>.”</w:t>
      </w:r>
    </w:p>
    <w:p w14:paraId="29CF7443" w14:textId="77777777" w:rsidR="00B235F2" w:rsidRPr="00BA7872" w:rsidRDefault="00B235F2" w:rsidP="00B235F2">
      <w:pPr>
        <w:rPr>
          <w:sz w:val="16"/>
        </w:rPr>
      </w:pPr>
      <w:r w:rsidRPr="00BD1BBE">
        <w:rPr>
          <w:sz w:val="16"/>
        </w:rPr>
        <w:t xml:space="preserve">Not only do </w:t>
      </w:r>
      <w:r w:rsidRPr="00BD1BBE">
        <w:rPr>
          <w:rStyle w:val="StyleUnderline"/>
        </w:rPr>
        <w:t xml:space="preserve">administrative </w:t>
      </w:r>
      <w:r w:rsidRPr="007F07CB">
        <w:rPr>
          <w:rStyle w:val="StyleUnderline"/>
          <w:highlight w:val="green"/>
        </w:rPr>
        <w:t>agencies</w:t>
      </w:r>
      <w:r w:rsidRPr="00BD1BBE">
        <w:rPr>
          <w:sz w:val="16"/>
        </w:rPr>
        <w:t xml:space="preserve"> draw in experts from a particular discipline, but they often </w:t>
      </w:r>
      <w:r w:rsidRPr="007F07CB">
        <w:rPr>
          <w:rStyle w:val="StyleUnderline"/>
          <w:highlight w:val="green"/>
        </w:rPr>
        <w:t>focus on</w:t>
      </w:r>
      <w:r w:rsidRPr="00BD1BBE">
        <w:rPr>
          <w:rStyle w:val="StyleUnderline"/>
        </w:rPr>
        <w:t xml:space="preserve"> </w:t>
      </w:r>
      <w:proofErr w:type="gramStart"/>
      <w:r w:rsidRPr="00BD1BBE">
        <w:rPr>
          <w:rStyle w:val="StyleUnderline"/>
        </w:rPr>
        <w:t xml:space="preserve">a particular, </w:t>
      </w:r>
      <w:r w:rsidRPr="007F07CB">
        <w:rPr>
          <w:rStyle w:val="Emphasis"/>
          <w:highlight w:val="green"/>
        </w:rPr>
        <w:t>narrow</w:t>
      </w:r>
      <w:proofErr w:type="gramEnd"/>
      <w:r w:rsidRPr="007F07CB">
        <w:rPr>
          <w:rStyle w:val="Emphasis"/>
          <w:highlight w:val="green"/>
        </w:rPr>
        <w:t xml:space="preserve"> issue</w:t>
      </w:r>
      <w:r w:rsidRPr="00BD1BBE">
        <w:rPr>
          <w:sz w:val="16"/>
        </w:rPr>
        <w:t xml:space="preserve"> and </w:t>
      </w:r>
      <w:proofErr w:type="gramStart"/>
      <w:r w:rsidRPr="007F07CB">
        <w:rPr>
          <w:rStyle w:val="Emphasis"/>
          <w:highlight w:val="green"/>
        </w:rPr>
        <w:t>valorize</w:t>
      </w:r>
      <w:proofErr w:type="gramEnd"/>
      <w:r w:rsidRPr="00BD1BBE">
        <w:rPr>
          <w:rStyle w:val="Emphasis"/>
        </w:rPr>
        <w:t xml:space="preserve"> one </w:t>
      </w:r>
      <w:proofErr w:type="gramStart"/>
      <w:r w:rsidRPr="007F07CB">
        <w:rPr>
          <w:rStyle w:val="Emphasis"/>
          <w:highlight w:val="green"/>
        </w:rPr>
        <w:t>particular approach</w:t>
      </w:r>
      <w:proofErr w:type="gramEnd"/>
      <w:r w:rsidRPr="00BD1BBE">
        <w:rPr>
          <w:sz w:val="16"/>
        </w:rPr>
        <w:t xml:space="preserve"> to that issue. </w:t>
      </w:r>
      <w:r w:rsidRPr="00BD1BBE">
        <w:rPr>
          <w:rStyle w:val="StyleUnderline"/>
        </w:rPr>
        <w:t xml:space="preserve">For example, </w:t>
      </w:r>
      <w:r w:rsidRPr="007F07CB">
        <w:rPr>
          <w:rStyle w:val="StyleUnderline"/>
          <w:highlight w:val="green"/>
        </w:rPr>
        <w:t xml:space="preserve">employees of the </w:t>
      </w:r>
      <w:r w:rsidRPr="007F07CB">
        <w:rPr>
          <w:rStyle w:val="Emphasis"/>
          <w:highlight w:val="green"/>
        </w:rPr>
        <w:t>Fed</w:t>
      </w:r>
      <w:r w:rsidRPr="00BD1BBE">
        <w:rPr>
          <w:sz w:val="16"/>
        </w:rPr>
        <w:t xml:space="preserve">eral Reserve </w:t>
      </w:r>
      <w:r w:rsidRPr="007F07CB">
        <w:rPr>
          <w:rStyle w:val="StyleUnderline"/>
          <w:highlight w:val="green"/>
        </w:rPr>
        <w:t>share</w:t>
      </w:r>
      <w:r w:rsidRPr="00BD1BBE">
        <w:rPr>
          <w:rStyle w:val="StyleUnderline"/>
        </w:rPr>
        <w:t xml:space="preserve"> the </w:t>
      </w:r>
      <w:r w:rsidRPr="00BD1BBE">
        <w:rPr>
          <w:rStyle w:val="Emphasis"/>
        </w:rPr>
        <w:t xml:space="preserve">same </w:t>
      </w:r>
      <w:r w:rsidRPr="007F07CB">
        <w:rPr>
          <w:rStyle w:val="Emphasis"/>
          <w:highlight w:val="green"/>
        </w:rPr>
        <w:t>understanding</w:t>
      </w:r>
      <w:r w:rsidRPr="007F07CB">
        <w:rPr>
          <w:rStyle w:val="StyleUnderline"/>
          <w:highlight w:val="green"/>
        </w:rPr>
        <w:t xml:space="preserve"> of </w:t>
      </w:r>
      <w:r w:rsidRPr="007F07CB">
        <w:rPr>
          <w:rStyle w:val="Emphasis"/>
          <w:highlight w:val="green"/>
        </w:rPr>
        <w:t>macroeconomic fluctuations</w:t>
      </w:r>
      <w:r w:rsidRPr="00BD1BBE">
        <w:rPr>
          <w:rStyle w:val="StyleUnderline"/>
        </w:rPr>
        <w:t xml:space="preserve"> and the Fed’s role in the economy, even though this is </w:t>
      </w:r>
      <w:r w:rsidRPr="007F07CB">
        <w:rPr>
          <w:rStyle w:val="Emphasis"/>
          <w:highlight w:val="green"/>
        </w:rPr>
        <w:t>not true of</w:t>
      </w:r>
      <w:r w:rsidRPr="00BD1BBE">
        <w:rPr>
          <w:rStyle w:val="Emphasis"/>
        </w:rPr>
        <w:t xml:space="preserve"> the </w:t>
      </w:r>
      <w:r w:rsidRPr="007F07CB">
        <w:rPr>
          <w:rStyle w:val="Emphasis"/>
          <w:highlight w:val="green"/>
        </w:rPr>
        <w:t>profession at large</w:t>
      </w:r>
      <w:r w:rsidRPr="00BD1BBE">
        <w:rPr>
          <w:sz w:val="16"/>
        </w:rPr>
        <w:t xml:space="preserve">. The </w:t>
      </w:r>
      <w:r w:rsidRPr="00BD1BBE">
        <w:rPr>
          <w:rStyle w:val="StyleUnderline"/>
        </w:rPr>
        <w:t xml:space="preserve">relative lack of diversity </w:t>
      </w:r>
      <w:r w:rsidRPr="007F07CB">
        <w:rPr>
          <w:rStyle w:val="StyleUnderline"/>
          <w:highlight w:val="green"/>
        </w:rPr>
        <w:t>leaves</w:t>
      </w:r>
      <w:r w:rsidRPr="00BD1BBE">
        <w:rPr>
          <w:rStyle w:val="StyleUnderline"/>
        </w:rPr>
        <w:t xml:space="preserve"> the </w:t>
      </w:r>
      <w:r w:rsidRPr="007F07CB">
        <w:rPr>
          <w:rStyle w:val="StyleUnderline"/>
          <w:highlight w:val="green"/>
        </w:rPr>
        <w:t xml:space="preserve">Fed vulnerable to </w:t>
      </w:r>
      <w:r w:rsidRPr="007F07CB">
        <w:rPr>
          <w:rStyle w:val="Emphasis"/>
          <w:highlight w:val="green"/>
        </w:rPr>
        <w:t>group- think</w:t>
      </w:r>
      <w:r w:rsidRPr="00BD1BBE">
        <w:rPr>
          <w:rStyle w:val="StyleUnderline"/>
        </w:rPr>
        <w:t xml:space="preserve"> and incapable of grasping insights that may improve their policies</w:t>
      </w:r>
      <w:r w:rsidRPr="00BD1BBE">
        <w:rPr>
          <w:sz w:val="16"/>
        </w:rPr>
        <w:t xml:space="preserve">. In the lead up to the 2008 financial crisis, for example, </w:t>
      </w:r>
      <w:r w:rsidRPr="00BD1BBE">
        <w:rPr>
          <w:rStyle w:val="StyleUnderline"/>
        </w:rPr>
        <w:t>several economists</w:t>
      </w:r>
      <w:r w:rsidRPr="00BD1BBE">
        <w:rPr>
          <w:sz w:val="16"/>
        </w:rPr>
        <w:t xml:space="preserve"> —including Nouriel Roubini (International Monetary Fund, 2006), </w:t>
      </w:r>
      <w:proofErr w:type="spellStart"/>
      <w:r w:rsidRPr="00BD1BBE">
        <w:rPr>
          <w:sz w:val="16"/>
        </w:rPr>
        <w:t>Raghuramn</w:t>
      </w:r>
      <w:proofErr w:type="spellEnd"/>
      <w:r w:rsidRPr="00BD1BBE">
        <w:rPr>
          <w:sz w:val="16"/>
        </w:rPr>
        <w:t xml:space="preserve"> Rajan (2005), and Ann </w:t>
      </w:r>
      <w:proofErr w:type="spellStart"/>
      <w:r w:rsidRPr="00BD1BBE">
        <w:rPr>
          <w:sz w:val="16"/>
        </w:rPr>
        <w:t>Pettifor</w:t>
      </w:r>
      <w:proofErr w:type="spellEnd"/>
      <w:r w:rsidRPr="00BD1BBE">
        <w:rPr>
          <w:sz w:val="16"/>
        </w:rPr>
        <w:t xml:space="preserve"> (2006)— </w:t>
      </w:r>
      <w:r w:rsidRPr="00BD1BBE">
        <w:rPr>
          <w:rStyle w:val="StyleUnderline"/>
        </w:rPr>
        <w:t>published papers or books warning that increasing private debt threatened to destabilize the economy. None of the economists at the Fed issued such warnings</w:t>
      </w:r>
      <w:r w:rsidRPr="00BD1BBE">
        <w:rPr>
          <w:sz w:val="16"/>
        </w:rPr>
        <w:t xml:space="preserve"> or appear to have seriously considered the possibility of a financial crisis until far too late. </w:t>
      </w:r>
      <w:r w:rsidRPr="00BD1BBE">
        <w:rPr>
          <w:rStyle w:val="StyleUnderline"/>
        </w:rPr>
        <w:t xml:space="preserve">Many </w:t>
      </w:r>
      <w:r w:rsidRPr="007F07CB">
        <w:rPr>
          <w:rStyle w:val="StyleUnderline"/>
          <w:highlight w:val="green"/>
        </w:rPr>
        <w:t>decisions</w:t>
      </w:r>
      <w:r w:rsidRPr="00BD1BBE">
        <w:rPr>
          <w:rStyle w:val="StyleUnderline"/>
        </w:rPr>
        <w:t xml:space="preserve"> at the Federal Reserve </w:t>
      </w:r>
      <w:r w:rsidRPr="007F07CB">
        <w:rPr>
          <w:rStyle w:val="StyleUnderline"/>
          <w:highlight w:val="green"/>
        </w:rPr>
        <w:t>leading up to 2008</w:t>
      </w:r>
      <w:r w:rsidRPr="00BD1BBE">
        <w:rPr>
          <w:rStyle w:val="StyleUnderline"/>
        </w:rPr>
        <w:t xml:space="preserve"> seem to have </w:t>
      </w:r>
      <w:r w:rsidRPr="007F07CB">
        <w:rPr>
          <w:rStyle w:val="StyleUnderline"/>
          <w:highlight w:val="green"/>
        </w:rPr>
        <w:t xml:space="preserve">suffered from </w:t>
      </w:r>
      <w:r w:rsidRPr="007F07CB">
        <w:rPr>
          <w:rStyle w:val="Emphasis"/>
          <w:highlight w:val="green"/>
        </w:rPr>
        <w:t>insufficient input</w:t>
      </w:r>
      <w:r w:rsidRPr="00BD1BBE">
        <w:rPr>
          <w:rStyle w:val="StyleUnderline"/>
        </w:rPr>
        <w:t xml:space="preserve"> from diverse perspectives.</w:t>
      </w:r>
      <w:r w:rsidRPr="00BD1BBE">
        <w:rPr>
          <w:sz w:val="16"/>
        </w:rPr>
        <w:t>26</w:t>
      </w:r>
    </w:p>
    <w:p w14:paraId="16ABF141" w14:textId="77777777" w:rsidR="00B235F2" w:rsidRPr="00C56DE9" w:rsidRDefault="00B235F2" w:rsidP="00B235F2">
      <w:pPr>
        <w:pStyle w:val="Heading4"/>
        <w:rPr>
          <w:u w:val="single"/>
        </w:rPr>
      </w:pPr>
      <w:r>
        <w:t xml:space="preserve">So does </w:t>
      </w:r>
      <w:r>
        <w:rPr>
          <w:u w:val="single"/>
        </w:rPr>
        <w:t>regulatory inertia</w:t>
      </w:r>
    </w:p>
    <w:p w14:paraId="5D5305F4" w14:textId="77777777" w:rsidR="00B235F2" w:rsidRDefault="00B235F2" w:rsidP="00B235F2">
      <w:r>
        <w:t xml:space="preserve">Jonathan </w:t>
      </w:r>
      <w:r w:rsidRPr="008D7A30">
        <w:rPr>
          <w:rStyle w:val="Style13ptBold"/>
        </w:rPr>
        <w:t xml:space="preserve">Wolfson &amp; </w:t>
      </w:r>
      <w:r>
        <w:t xml:space="preserve">Tanner </w:t>
      </w:r>
      <w:r w:rsidRPr="008D7A30">
        <w:rPr>
          <w:rStyle w:val="Style13ptBold"/>
        </w:rPr>
        <w:t>Jones 24</w:t>
      </w:r>
      <w:r>
        <w:t>. **Chief Legal Officer and Policy Director at the Cicero Institute. **Policy Analyst at the Cicero Institute. “</w:t>
      </w:r>
      <w:r w:rsidRPr="000B045C">
        <w:t>Confronting Regulatory Inertia</w:t>
      </w:r>
      <w:r>
        <w:t xml:space="preserve">.” 6/28/24. </w:t>
      </w:r>
      <w:r w:rsidRPr="000B045C">
        <w:t>https://ciceroinstitute.org/research/confronting-regulatory-inertia/</w:t>
      </w:r>
    </w:p>
    <w:p w14:paraId="55185C72" w14:textId="77777777" w:rsidR="00B235F2" w:rsidRPr="00454952" w:rsidRDefault="00B235F2" w:rsidP="00B235F2">
      <w:pPr>
        <w:rPr>
          <w:rStyle w:val="Emphasis"/>
        </w:rPr>
      </w:pPr>
      <w:r w:rsidRPr="007F07CB">
        <w:rPr>
          <w:rStyle w:val="Emphasis"/>
          <w:highlight w:val="green"/>
        </w:rPr>
        <w:t>Misaligned Incentives</w:t>
      </w:r>
      <w:r w:rsidRPr="00454952">
        <w:rPr>
          <w:sz w:val="16"/>
        </w:rPr>
        <w:t xml:space="preserve"> </w:t>
      </w:r>
      <w:r w:rsidRPr="00454952">
        <w:rPr>
          <w:rStyle w:val="StyleUnderline"/>
        </w:rPr>
        <w:t xml:space="preserve">Among Regulators and Interest Groups </w:t>
      </w:r>
      <w:r w:rsidRPr="007F07CB">
        <w:rPr>
          <w:rStyle w:val="StyleUnderline"/>
          <w:highlight w:val="green"/>
        </w:rPr>
        <w:t>Foster</w:t>
      </w:r>
      <w:r w:rsidRPr="00454952">
        <w:rPr>
          <w:rStyle w:val="StyleUnderline"/>
        </w:rPr>
        <w:t xml:space="preserve"> an</w:t>
      </w:r>
      <w:r w:rsidRPr="00454952">
        <w:rPr>
          <w:sz w:val="16"/>
        </w:rPr>
        <w:t xml:space="preserve"> </w:t>
      </w:r>
      <w:r w:rsidRPr="007F07CB">
        <w:rPr>
          <w:rStyle w:val="Emphasis"/>
          <w:highlight w:val="green"/>
        </w:rPr>
        <w:t>Inefficient Regulatory Environment</w:t>
      </w:r>
    </w:p>
    <w:p w14:paraId="229F7674" w14:textId="77777777" w:rsidR="00B235F2" w:rsidRPr="00454952" w:rsidRDefault="00B235F2" w:rsidP="00B235F2">
      <w:pPr>
        <w:rPr>
          <w:rStyle w:val="StyleUnderline"/>
        </w:rPr>
      </w:pPr>
      <w:r w:rsidRPr="00454952">
        <w:rPr>
          <w:sz w:val="16"/>
        </w:rPr>
        <w:t xml:space="preserve">At their best, regulations should provide clarity when </w:t>
      </w:r>
      <w:proofErr w:type="gramStart"/>
      <w:r w:rsidRPr="00454952">
        <w:rPr>
          <w:sz w:val="16"/>
        </w:rPr>
        <w:t>the legislature</w:t>
      </w:r>
      <w:proofErr w:type="gramEnd"/>
      <w:r w:rsidRPr="00454952">
        <w:rPr>
          <w:sz w:val="16"/>
        </w:rPr>
        <w:t xml:space="preserve"> passes a law designed to improve human welfare or address market failures. Legislation often leaves gaps and regulations fill those gaps so the public can fully understand the rules of the road. These necessary and non-capricious rules aspire to correct market failures such as the tragedy of the commons and incentives that produce moral hazard. Indeed, even Hayek calls for laws to protect the </w:t>
      </w:r>
      <w:proofErr w:type="gramStart"/>
      <w:r w:rsidRPr="00454952">
        <w:rPr>
          <w:sz w:val="16"/>
        </w:rPr>
        <w:t>commons</w:t>
      </w:r>
      <w:proofErr w:type="gramEnd"/>
      <w:r w:rsidRPr="00454952">
        <w:rPr>
          <w:sz w:val="16"/>
        </w:rPr>
        <w:t xml:space="preserve">. However, we share Musk’s concern that regulations often outlive their usefulness and become costly for taxpayers and burdensome for business. Sam Huntington’s theory of political decay illustrates the general tendency of political institutions to deviate from their initial purpose and devolve into arenas for political conflict.8 </w:t>
      </w:r>
      <w:r w:rsidRPr="00454952">
        <w:rPr>
          <w:rStyle w:val="StyleUnderline"/>
        </w:rPr>
        <w:t xml:space="preserve">Problems require solutions, but old solutions may soon </w:t>
      </w:r>
      <w:r w:rsidRPr="00454952">
        <w:rPr>
          <w:rStyle w:val="Emphasis"/>
        </w:rPr>
        <w:t>yield new problems</w:t>
      </w:r>
      <w:r w:rsidRPr="00454952">
        <w:rPr>
          <w:rStyle w:val="StyleUnderline"/>
        </w:rPr>
        <w:t>.</w:t>
      </w:r>
      <w:r w:rsidRPr="00454952">
        <w:rPr>
          <w:sz w:val="16"/>
        </w:rPr>
        <w:t xml:space="preserve"> In the world of American rulemaking—absent a robust and regular regulatory review process—agencies risk regression. In short, </w:t>
      </w:r>
      <w:r w:rsidRPr="00454952">
        <w:rPr>
          <w:rStyle w:val="StyleUnderline"/>
        </w:rPr>
        <w:t xml:space="preserve">regulations that once addressed a legitimate market failure may today </w:t>
      </w:r>
      <w:r w:rsidRPr="00454952">
        <w:rPr>
          <w:rStyle w:val="Emphasis"/>
        </w:rPr>
        <w:t>impede market function</w:t>
      </w:r>
    </w:p>
    <w:p w14:paraId="5A900F57" w14:textId="77777777" w:rsidR="00B235F2" w:rsidRPr="00454952" w:rsidRDefault="00B235F2" w:rsidP="00B235F2">
      <w:pPr>
        <w:rPr>
          <w:sz w:val="16"/>
        </w:rPr>
      </w:pPr>
      <w:r w:rsidRPr="00454952">
        <w:rPr>
          <w:sz w:val="16"/>
        </w:rPr>
        <w:t xml:space="preserve">Moreover, just as no one string bound Gulliver, otherwise beneficial </w:t>
      </w:r>
      <w:r w:rsidRPr="007F07CB">
        <w:rPr>
          <w:rStyle w:val="StyleUnderline"/>
          <w:highlight w:val="green"/>
        </w:rPr>
        <w:t>rules</w:t>
      </w:r>
      <w:r w:rsidRPr="00454952">
        <w:rPr>
          <w:sz w:val="16"/>
        </w:rPr>
        <w:t xml:space="preserve"> may </w:t>
      </w:r>
      <w:r w:rsidRPr="007F07CB">
        <w:rPr>
          <w:rStyle w:val="StyleUnderline"/>
          <w:highlight w:val="green"/>
        </w:rPr>
        <w:t xml:space="preserve">thwart </w:t>
      </w:r>
      <w:proofErr w:type="gramStart"/>
      <w:r w:rsidRPr="00454952">
        <w:rPr>
          <w:rStyle w:val="Emphasis"/>
        </w:rPr>
        <w:t xml:space="preserve">the </w:t>
      </w:r>
      <w:r w:rsidRPr="007F07CB">
        <w:rPr>
          <w:rStyle w:val="Emphasis"/>
          <w:highlight w:val="green"/>
        </w:rPr>
        <w:t>public</w:t>
      </w:r>
      <w:proofErr w:type="gramEnd"/>
      <w:r w:rsidRPr="007F07CB">
        <w:rPr>
          <w:rStyle w:val="Emphasis"/>
          <w:highlight w:val="green"/>
        </w:rPr>
        <w:t xml:space="preserve"> interest</w:t>
      </w:r>
      <w:r w:rsidRPr="00454952">
        <w:rPr>
          <w:rStyle w:val="Emphasis"/>
        </w:rPr>
        <w:t xml:space="preserve"> </w:t>
      </w:r>
      <w:r w:rsidRPr="00454952">
        <w:rPr>
          <w:rStyle w:val="StyleUnderline"/>
        </w:rPr>
        <w:t>when stacked atop an already mammoth regulatory burden</w:t>
      </w:r>
      <w:r w:rsidRPr="00454952">
        <w:rPr>
          <w:sz w:val="16"/>
        </w:rPr>
        <w:t xml:space="preserve">. In a </w:t>
      </w:r>
      <w:proofErr w:type="gramStart"/>
      <w:r w:rsidRPr="00454952">
        <w:rPr>
          <w:sz w:val="16"/>
        </w:rPr>
        <w:t>vacuum—a</w:t>
      </w:r>
      <w:proofErr w:type="gramEnd"/>
      <w:r w:rsidRPr="00454952">
        <w:rPr>
          <w:sz w:val="16"/>
        </w:rPr>
        <w:t xml:space="preserve"> perfectly competitive market—well-intentioned regulations may serve a legitimate public interest. But regulatory idealism is detached from reality, the most highly regulated market environment in American history. Thus, already tied down by multiple regulations, even legitimate new rules may be the final cord that incapacitates the business. To use another idiom: </w:t>
      </w:r>
      <w:r w:rsidRPr="007F07CB">
        <w:rPr>
          <w:rStyle w:val="Emphasis"/>
          <w:highlight w:val="green"/>
        </w:rPr>
        <w:t>overregulation is death by one thousand cuts</w:t>
      </w:r>
      <w:r w:rsidRPr="007F07CB">
        <w:rPr>
          <w:sz w:val="16"/>
          <w:highlight w:val="green"/>
        </w:rPr>
        <w:t>.</w:t>
      </w:r>
    </w:p>
    <w:p w14:paraId="63A95638" w14:textId="77777777" w:rsidR="00B235F2" w:rsidRPr="00454952" w:rsidRDefault="00B235F2" w:rsidP="00B235F2">
      <w:pPr>
        <w:rPr>
          <w:sz w:val="16"/>
        </w:rPr>
      </w:pPr>
      <w:r w:rsidRPr="00454952">
        <w:rPr>
          <w:sz w:val="16"/>
        </w:rPr>
        <w:t xml:space="preserve">At the core of American overregulation is a crisis of incentives, checks, and balances. </w:t>
      </w:r>
      <w:r w:rsidRPr="007F07CB">
        <w:rPr>
          <w:rStyle w:val="StyleUnderline"/>
          <w:highlight w:val="green"/>
        </w:rPr>
        <w:t>Regulators</w:t>
      </w:r>
      <w:r w:rsidRPr="00454952">
        <w:rPr>
          <w:rStyle w:val="StyleUnderline"/>
        </w:rPr>
        <w:t xml:space="preserve"> are motivated to </w:t>
      </w:r>
      <w:r w:rsidRPr="00454952">
        <w:rPr>
          <w:rStyle w:val="Emphasis"/>
        </w:rPr>
        <w:t>write new regulations</w:t>
      </w:r>
      <w:r w:rsidRPr="00454952">
        <w:rPr>
          <w:sz w:val="16"/>
        </w:rPr>
        <w:t xml:space="preserve">, </w:t>
      </w:r>
      <w:r w:rsidRPr="007F07CB">
        <w:rPr>
          <w:rStyle w:val="Emphasis"/>
          <w:highlight w:val="green"/>
        </w:rPr>
        <w:t>unmotivated to eliminate old regulations</w:t>
      </w:r>
      <w:r w:rsidRPr="00454952">
        <w:rPr>
          <w:sz w:val="16"/>
        </w:rPr>
        <w:t xml:space="preserve">, </w:t>
      </w:r>
      <w:r w:rsidRPr="00454952">
        <w:rPr>
          <w:rStyle w:val="StyleUnderline"/>
        </w:rPr>
        <w:t>lawmakers and courts are deferential</w:t>
      </w:r>
      <w:r w:rsidRPr="00454952">
        <w:rPr>
          <w:sz w:val="16"/>
        </w:rPr>
        <w:t>, and the most prominent industry participants prefer regulation to stymie their competition.</w:t>
      </w:r>
    </w:p>
    <w:p w14:paraId="725D8579" w14:textId="77777777" w:rsidR="00B235F2" w:rsidRPr="00454952" w:rsidRDefault="00B235F2" w:rsidP="00B235F2">
      <w:pPr>
        <w:rPr>
          <w:sz w:val="16"/>
        </w:rPr>
      </w:pPr>
      <w:r w:rsidRPr="00454952">
        <w:rPr>
          <w:sz w:val="16"/>
        </w:rPr>
        <w:t>Incentives among both state and federal regulators ensure the proliferation and maintenance of regulations long after market failures have been corrected. Careerist bureaucrats are motivated to mint new regulations and justify their agencies’ budgets. Likewise, political appointees may be tempted to view rulemaking as a tool to actualize ideological ends and win political battles rather than address market failures. Both groups are motivated to generate new rules and neglect old ones, compounding the Federal Register and its state-level corollaries. Unfortunately, there are few incentives to withdraw old regulations, or even exert energy to review old regulations. This regulatory inertia entrenches industries in a climate of oppressive government scrutiny and crushing compliance costs.</w:t>
      </w:r>
    </w:p>
    <w:p w14:paraId="08D658B7" w14:textId="77777777" w:rsidR="00B235F2" w:rsidRDefault="00B235F2" w:rsidP="00B235F2">
      <w:pPr>
        <w:rPr>
          <w:rStyle w:val="StyleUnderline"/>
        </w:rPr>
      </w:pPr>
      <w:r w:rsidRPr="007F07CB">
        <w:rPr>
          <w:rStyle w:val="Emphasis"/>
          <w:highlight w:val="green"/>
        </w:rPr>
        <w:t>Regulatory inertia</w:t>
      </w:r>
      <w:r w:rsidRPr="00454952">
        <w:rPr>
          <w:rStyle w:val="StyleUnderline"/>
        </w:rPr>
        <w:t xml:space="preserve"> is a problem because outdated regulations </w:t>
      </w:r>
      <w:r w:rsidRPr="007F07CB">
        <w:rPr>
          <w:rStyle w:val="Emphasis"/>
          <w:highlight w:val="green"/>
        </w:rPr>
        <w:t>divert regulators</w:t>
      </w:r>
      <w:r w:rsidRPr="00454952">
        <w:rPr>
          <w:rStyle w:val="StyleUnderline"/>
        </w:rPr>
        <w:t xml:space="preserve"> and regulated entities </w:t>
      </w:r>
      <w:r w:rsidRPr="007F07CB">
        <w:rPr>
          <w:rStyle w:val="Emphasis"/>
          <w:highlight w:val="green"/>
        </w:rPr>
        <w:t>from</w:t>
      </w:r>
      <w:r w:rsidRPr="00454952">
        <w:rPr>
          <w:rStyle w:val="Emphasis"/>
        </w:rPr>
        <w:t xml:space="preserve"> the </w:t>
      </w:r>
      <w:r w:rsidRPr="007F07CB">
        <w:rPr>
          <w:rStyle w:val="Emphasis"/>
          <w:highlight w:val="green"/>
        </w:rPr>
        <w:t>public interest</w:t>
      </w:r>
      <w:r w:rsidRPr="00454952">
        <w:rPr>
          <w:sz w:val="16"/>
        </w:rPr>
        <w:t xml:space="preserve">. </w:t>
      </w:r>
      <w:r w:rsidRPr="007F07CB">
        <w:rPr>
          <w:rStyle w:val="StyleUnderline"/>
          <w:highlight w:val="green"/>
        </w:rPr>
        <w:t>Old rules</w:t>
      </w:r>
      <w:r w:rsidRPr="00454952">
        <w:rPr>
          <w:rStyle w:val="StyleUnderline"/>
        </w:rPr>
        <w:t xml:space="preserve"> may </w:t>
      </w:r>
      <w:r w:rsidRPr="007F07CB">
        <w:rPr>
          <w:rStyle w:val="StyleUnderline"/>
          <w:highlight w:val="green"/>
        </w:rPr>
        <w:t xml:space="preserve">cite </w:t>
      </w:r>
      <w:r w:rsidRPr="007F07CB">
        <w:rPr>
          <w:rStyle w:val="Emphasis"/>
          <w:highlight w:val="green"/>
        </w:rPr>
        <w:t>outdated laws</w:t>
      </w:r>
      <w:r w:rsidRPr="00454952">
        <w:rPr>
          <w:sz w:val="16"/>
        </w:rPr>
        <w:t xml:space="preserve">, </w:t>
      </w:r>
      <w:r w:rsidRPr="007F07CB">
        <w:rPr>
          <w:rStyle w:val="Emphasis"/>
          <w:highlight w:val="green"/>
        </w:rPr>
        <w:t>ignore new tech</w:t>
      </w:r>
      <w:r w:rsidRPr="00454952">
        <w:rPr>
          <w:rStyle w:val="Emphasis"/>
        </w:rPr>
        <w:t>nologies</w:t>
      </w:r>
      <w:r w:rsidRPr="00454952">
        <w:rPr>
          <w:sz w:val="16"/>
        </w:rPr>
        <w:t xml:space="preserve">, </w:t>
      </w:r>
      <w:r w:rsidRPr="00454952">
        <w:rPr>
          <w:rStyle w:val="StyleUnderline"/>
        </w:rPr>
        <w:t xml:space="preserve">and can </w:t>
      </w:r>
      <w:r w:rsidRPr="007F07CB">
        <w:rPr>
          <w:rStyle w:val="StyleUnderline"/>
          <w:highlight w:val="green"/>
        </w:rPr>
        <w:t xml:space="preserve">remain </w:t>
      </w:r>
      <w:proofErr w:type="gramStart"/>
      <w:r w:rsidRPr="007F07CB">
        <w:rPr>
          <w:rStyle w:val="StyleUnderline"/>
          <w:highlight w:val="green"/>
        </w:rPr>
        <w:t>on</w:t>
      </w:r>
      <w:proofErr w:type="gramEnd"/>
      <w:r w:rsidRPr="007F07CB">
        <w:rPr>
          <w:rStyle w:val="StyleUnderline"/>
          <w:highlight w:val="green"/>
        </w:rPr>
        <w:t xml:space="preserve"> </w:t>
      </w:r>
      <w:proofErr w:type="gramStart"/>
      <w:r w:rsidRPr="007F07CB">
        <w:rPr>
          <w:rStyle w:val="StyleUnderline"/>
          <w:highlight w:val="green"/>
        </w:rPr>
        <w:t>the books</w:t>
      </w:r>
      <w:proofErr w:type="gramEnd"/>
      <w:r w:rsidRPr="00454952">
        <w:rPr>
          <w:rStyle w:val="StyleUnderline"/>
        </w:rPr>
        <w:t xml:space="preserve"> even if </w:t>
      </w:r>
      <w:r w:rsidRPr="007F07CB">
        <w:rPr>
          <w:rStyle w:val="Emphasis"/>
          <w:highlight w:val="green"/>
        </w:rPr>
        <w:t>unused for decades</w:t>
      </w:r>
      <w:r w:rsidRPr="00454952">
        <w:rPr>
          <w:sz w:val="16"/>
        </w:rPr>
        <w:t xml:space="preserve">. Indeed, </w:t>
      </w:r>
      <w:r w:rsidRPr="007F07CB">
        <w:rPr>
          <w:rStyle w:val="StyleUnderline"/>
          <w:highlight w:val="green"/>
        </w:rPr>
        <w:t>regulations</w:t>
      </w:r>
      <w:r w:rsidRPr="00454952">
        <w:rPr>
          <w:sz w:val="16"/>
        </w:rPr>
        <w:t xml:space="preserve"> devoid of a reasonable cost-benefit assessment and </w:t>
      </w:r>
      <w:proofErr w:type="gramStart"/>
      <w:r w:rsidRPr="00454952">
        <w:rPr>
          <w:sz w:val="16"/>
        </w:rPr>
        <w:t>incongruent</w:t>
      </w:r>
      <w:proofErr w:type="gramEnd"/>
      <w:r w:rsidRPr="00454952">
        <w:rPr>
          <w:sz w:val="16"/>
        </w:rPr>
        <w:t xml:space="preserve"> with the public interest </w:t>
      </w:r>
      <w:r w:rsidRPr="00454952">
        <w:rPr>
          <w:rStyle w:val="StyleUnderline"/>
        </w:rPr>
        <w:t>contin</w:t>
      </w:r>
      <w:r w:rsidRPr="007F07CB">
        <w:rPr>
          <w:rStyle w:val="StyleUnderline"/>
          <w:highlight w:val="green"/>
        </w:rPr>
        <w:t>ue to carry the force of law</w:t>
      </w:r>
      <w:r w:rsidRPr="00454952">
        <w:rPr>
          <w:rStyle w:val="StyleUnderline"/>
        </w:rPr>
        <w:t xml:space="preserve"> </w:t>
      </w:r>
      <w:r w:rsidRPr="00454952">
        <w:rPr>
          <w:rStyle w:val="Emphasis"/>
        </w:rPr>
        <w:t>long after their relevance expires</w:t>
      </w:r>
      <w:r w:rsidRPr="00454952">
        <w:rPr>
          <w:sz w:val="16"/>
        </w:rPr>
        <w:t xml:space="preserve">. </w:t>
      </w:r>
      <w:r w:rsidRPr="00454952">
        <w:rPr>
          <w:rStyle w:val="StyleUnderline"/>
        </w:rPr>
        <w:t>Every business still must obey old rules or risk retribution, even if old rules are no longer enforced.</w:t>
      </w:r>
      <w:r w:rsidRPr="00454952">
        <w:rPr>
          <w:sz w:val="16"/>
        </w:rPr>
        <w:t xml:space="preserve"> </w:t>
      </w:r>
      <w:r w:rsidRPr="00454952">
        <w:rPr>
          <w:rStyle w:val="StyleUnderline"/>
        </w:rPr>
        <w:t xml:space="preserve">The </w:t>
      </w:r>
      <w:r w:rsidRPr="007F07CB">
        <w:rPr>
          <w:rStyle w:val="StyleUnderline"/>
          <w:highlight w:val="green"/>
        </w:rPr>
        <w:t>costs of regulations continue to grow</w:t>
      </w:r>
      <w:r w:rsidRPr="00454952">
        <w:rPr>
          <w:rStyle w:val="StyleUnderline"/>
        </w:rPr>
        <w:t>,</w:t>
      </w:r>
      <w:r w:rsidRPr="00454952">
        <w:rPr>
          <w:sz w:val="16"/>
        </w:rPr>
        <w:t xml:space="preserve"> more strings continue to tie down Gulliver, and </w:t>
      </w:r>
      <w:r w:rsidRPr="007F07CB">
        <w:rPr>
          <w:rStyle w:val="Emphasis"/>
          <w:highlight w:val="green"/>
        </w:rPr>
        <w:t>progress is slowed</w:t>
      </w:r>
      <w:r w:rsidRPr="00454952">
        <w:rPr>
          <w:sz w:val="16"/>
        </w:rPr>
        <w:t xml:space="preserve"> </w:t>
      </w:r>
      <w:r w:rsidRPr="00454952">
        <w:rPr>
          <w:rStyle w:val="StyleUnderline"/>
        </w:rPr>
        <w:t>or ultimately stopped.</w:t>
      </w:r>
    </w:p>
    <w:p w14:paraId="22160B5F" w14:textId="77777777" w:rsidR="00B235F2" w:rsidRPr="00C56DE9" w:rsidRDefault="00B235F2" w:rsidP="00B235F2">
      <w:pPr>
        <w:pStyle w:val="Heading4"/>
        <w:rPr>
          <w:u w:val="single"/>
          <w:lang w:eastAsia="ko-KR"/>
        </w:rPr>
      </w:pPr>
      <w:r>
        <w:rPr>
          <w:lang w:eastAsia="ko-KR"/>
        </w:rPr>
        <w:t xml:space="preserve">And </w:t>
      </w:r>
      <w:r>
        <w:rPr>
          <w:u w:val="single"/>
          <w:lang w:eastAsia="ko-KR"/>
        </w:rPr>
        <w:t>special interests</w:t>
      </w:r>
    </w:p>
    <w:p w14:paraId="42BEF967" w14:textId="77777777" w:rsidR="00B235F2" w:rsidRDefault="00B235F2" w:rsidP="00B235F2">
      <w:pPr>
        <w:rPr>
          <w:lang w:eastAsia="ko-KR"/>
        </w:rPr>
      </w:pPr>
      <w:r w:rsidRPr="00642D69">
        <w:rPr>
          <w:rStyle w:val="Style13ptBold"/>
        </w:rPr>
        <w:t>Beek ’22</w:t>
      </w:r>
      <w:r>
        <w:rPr>
          <w:lang w:eastAsia="ko-KR"/>
        </w:rPr>
        <w:t xml:space="preserve"> [Michael Van; July 23; Director of Research for the Mackinac Center for Public Policy, The Hill, “Pandemic failures expose problems of the administrative state,” https://thehill.com/opinion/healthcare/3570569-pandemic-failures-expose-problems-of-the-administrative-state/]</w:t>
      </w:r>
    </w:p>
    <w:p w14:paraId="3372BF9B" w14:textId="77777777" w:rsidR="00B235F2" w:rsidRPr="00642D69" w:rsidRDefault="00B235F2" w:rsidP="00B235F2">
      <w:pPr>
        <w:rPr>
          <w:sz w:val="16"/>
          <w:lang w:eastAsia="ko-KR"/>
        </w:rPr>
      </w:pPr>
      <w:r w:rsidRPr="00642D69">
        <w:rPr>
          <w:sz w:val="16"/>
          <w:lang w:eastAsia="ko-KR"/>
        </w:rPr>
        <w:t xml:space="preserve">State governments used an unprecedented level of executive power to respond to the COVID-19 pandemic. Governors and other state officials tried to control entire state economies and even our private interactions. The impact these measures had on overall public health is not yet known, but </w:t>
      </w:r>
      <w:r w:rsidRPr="00642D69">
        <w:rPr>
          <w:rStyle w:val="StyleUnderline"/>
        </w:rPr>
        <w:t xml:space="preserve">there were </w:t>
      </w:r>
      <w:r w:rsidRPr="007F07CB">
        <w:rPr>
          <w:rStyle w:val="Emphasis"/>
          <w:highlight w:val="green"/>
        </w:rPr>
        <w:t>many blunders</w:t>
      </w:r>
      <w:r w:rsidRPr="00642D69">
        <w:rPr>
          <w:rStyle w:val="StyleUnderline"/>
        </w:rPr>
        <w:t xml:space="preserve"> made along the way</w:t>
      </w:r>
      <w:r w:rsidRPr="00642D69">
        <w:rPr>
          <w:sz w:val="16"/>
          <w:lang w:eastAsia="ko-KR"/>
        </w:rPr>
        <w:t xml:space="preserve">. These </w:t>
      </w:r>
      <w:r w:rsidRPr="00642D69">
        <w:rPr>
          <w:rStyle w:val="StyleUnderline"/>
        </w:rPr>
        <w:t xml:space="preserve">failures </w:t>
      </w:r>
      <w:r w:rsidRPr="007F07CB">
        <w:rPr>
          <w:rStyle w:val="StyleUnderline"/>
          <w:highlight w:val="green"/>
        </w:rPr>
        <w:t>expose</w:t>
      </w:r>
      <w:r w:rsidRPr="00642D69">
        <w:rPr>
          <w:rStyle w:val="StyleUnderline"/>
        </w:rPr>
        <w:t xml:space="preserve"> some </w:t>
      </w:r>
      <w:r w:rsidRPr="007F07CB">
        <w:rPr>
          <w:rStyle w:val="Emphasis"/>
          <w:highlight w:val="green"/>
        </w:rPr>
        <w:t>inherent problems</w:t>
      </w:r>
      <w:r w:rsidRPr="007F07CB">
        <w:rPr>
          <w:rStyle w:val="StyleUnderline"/>
          <w:highlight w:val="green"/>
        </w:rPr>
        <w:t xml:space="preserve"> of</w:t>
      </w:r>
      <w:r w:rsidRPr="00642D69">
        <w:rPr>
          <w:rStyle w:val="StyleUnderline"/>
        </w:rPr>
        <w:t xml:space="preserve"> the </w:t>
      </w:r>
      <w:r w:rsidRPr="007F07CB">
        <w:rPr>
          <w:rStyle w:val="Emphasis"/>
          <w:highlight w:val="green"/>
        </w:rPr>
        <w:t>admin</w:t>
      </w:r>
      <w:r w:rsidRPr="00642D69">
        <w:rPr>
          <w:rStyle w:val="StyleUnderline"/>
        </w:rPr>
        <w:t xml:space="preserve">istrative </w:t>
      </w:r>
      <w:r w:rsidRPr="007F07CB">
        <w:rPr>
          <w:rStyle w:val="Emphasis"/>
          <w:highlight w:val="green"/>
        </w:rPr>
        <w:t>state</w:t>
      </w:r>
      <w:r w:rsidRPr="00642D69">
        <w:rPr>
          <w:sz w:val="16"/>
          <w:lang w:eastAsia="ko-KR"/>
        </w:rPr>
        <w:t xml:space="preserve"> — the vast landscape of departments and agencies that make up the executive branch of government.</w:t>
      </w:r>
    </w:p>
    <w:p w14:paraId="542D7952" w14:textId="77777777" w:rsidR="00B235F2" w:rsidRPr="00642D69" w:rsidRDefault="00B235F2" w:rsidP="00B235F2">
      <w:pPr>
        <w:rPr>
          <w:sz w:val="16"/>
          <w:lang w:eastAsia="ko-KR"/>
        </w:rPr>
      </w:pPr>
      <w:r w:rsidRPr="00642D69">
        <w:rPr>
          <w:sz w:val="16"/>
          <w:lang w:eastAsia="ko-KR"/>
        </w:rPr>
        <w:t xml:space="preserve">One must separate intent from reality to understand how the administrative state functions. These bureaucracies are meant to enforce the laws the legislature creates. They should be focused on carrying out the policy goals pursued by these elected representatives. </w:t>
      </w:r>
      <w:proofErr w:type="gramStart"/>
      <w:r w:rsidRPr="00642D69">
        <w:rPr>
          <w:sz w:val="16"/>
          <w:lang w:eastAsia="ko-KR"/>
        </w:rPr>
        <w:t>In reality, bureaucrats</w:t>
      </w:r>
      <w:proofErr w:type="gramEnd"/>
      <w:r w:rsidRPr="00642D69">
        <w:rPr>
          <w:sz w:val="16"/>
          <w:lang w:eastAsia="ko-KR"/>
        </w:rPr>
        <w:t xml:space="preserve"> get their marching orders from governors.</w:t>
      </w:r>
    </w:p>
    <w:p w14:paraId="6F941AB9" w14:textId="77777777" w:rsidR="00B235F2" w:rsidRPr="00642D69" w:rsidRDefault="00B235F2" w:rsidP="00B235F2">
      <w:pPr>
        <w:rPr>
          <w:sz w:val="16"/>
          <w:lang w:eastAsia="ko-KR"/>
        </w:rPr>
      </w:pPr>
      <w:r w:rsidRPr="00642D69">
        <w:rPr>
          <w:sz w:val="16"/>
          <w:lang w:eastAsia="ko-KR"/>
        </w:rPr>
        <w:t xml:space="preserve">This explains why, when governors issued controversial orders in response to the pandemic, the administrative state supported them unequivocally. Although staffed by experts who claim that they are impartial and guided only by evidence, state </w:t>
      </w:r>
      <w:r w:rsidRPr="007F07CB">
        <w:rPr>
          <w:rStyle w:val="StyleUnderline"/>
          <w:highlight w:val="green"/>
        </w:rPr>
        <w:t>bureaucrats</w:t>
      </w:r>
      <w:r w:rsidRPr="00642D69">
        <w:rPr>
          <w:rStyle w:val="StyleUnderline"/>
        </w:rPr>
        <w:t xml:space="preserve"> </w:t>
      </w:r>
      <w:r w:rsidRPr="00642D69">
        <w:rPr>
          <w:rStyle w:val="Emphasis"/>
        </w:rPr>
        <w:t>generally</w:t>
      </w:r>
      <w:r w:rsidRPr="00642D69">
        <w:rPr>
          <w:rStyle w:val="StyleUnderline"/>
        </w:rPr>
        <w:t xml:space="preserve"> just </w:t>
      </w:r>
      <w:r w:rsidRPr="007F07CB">
        <w:rPr>
          <w:rStyle w:val="Emphasis"/>
          <w:highlight w:val="green"/>
        </w:rPr>
        <w:t>went along</w:t>
      </w:r>
      <w:r w:rsidRPr="007F07CB">
        <w:rPr>
          <w:rStyle w:val="StyleUnderline"/>
          <w:highlight w:val="green"/>
        </w:rPr>
        <w:t xml:space="preserve"> with </w:t>
      </w:r>
      <w:r w:rsidRPr="007F07CB">
        <w:rPr>
          <w:rStyle w:val="Emphasis"/>
          <w:highlight w:val="green"/>
        </w:rPr>
        <w:t>whatever</w:t>
      </w:r>
      <w:r w:rsidRPr="00642D69">
        <w:rPr>
          <w:sz w:val="16"/>
          <w:lang w:eastAsia="ko-KR"/>
        </w:rPr>
        <w:t xml:space="preserve"> policies their governors chose. Given their radically different responses to COVID-19, it was as if each state bureaucracy followed its own unique version of </w:t>
      </w:r>
      <w:r>
        <w:rPr>
          <w:sz w:val="16"/>
          <w:lang w:eastAsia="ko-KR"/>
        </w:rPr>
        <w:t>“</w:t>
      </w:r>
      <w:r w:rsidRPr="00642D69">
        <w:rPr>
          <w:sz w:val="16"/>
          <w:lang w:eastAsia="ko-KR"/>
        </w:rPr>
        <w:t>the science.</w:t>
      </w:r>
      <w:r>
        <w:rPr>
          <w:sz w:val="16"/>
          <w:lang w:eastAsia="ko-KR"/>
        </w:rPr>
        <w:t>”</w:t>
      </w:r>
    </w:p>
    <w:p w14:paraId="1FD2268B" w14:textId="77777777" w:rsidR="00B235F2" w:rsidRPr="00642D69" w:rsidRDefault="00B235F2" w:rsidP="00B235F2">
      <w:pPr>
        <w:rPr>
          <w:sz w:val="16"/>
          <w:lang w:eastAsia="ko-KR"/>
        </w:rPr>
      </w:pPr>
      <w:r w:rsidRPr="00642D69">
        <w:rPr>
          <w:rStyle w:val="StyleUnderline"/>
        </w:rPr>
        <w:t xml:space="preserve">This </w:t>
      </w:r>
      <w:r w:rsidRPr="007F07CB">
        <w:rPr>
          <w:rStyle w:val="StyleUnderline"/>
          <w:highlight w:val="green"/>
        </w:rPr>
        <w:t>highlights</w:t>
      </w:r>
      <w:r w:rsidRPr="00642D69">
        <w:rPr>
          <w:rStyle w:val="StyleUnderline"/>
        </w:rPr>
        <w:t xml:space="preserve"> an </w:t>
      </w:r>
      <w:r w:rsidRPr="00642D69">
        <w:rPr>
          <w:rStyle w:val="Emphasis"/>
        </w:rPr>
        <w:t xml:space="preserve">important </w:t>
      </w:r>
      <w:r w:rsidRPr="007F07CB">
        <w:rPr>
          <w:rStyle w:val="Emphasis"/>
          <w:highlight w:val="green"/>
        </w:rPr>
        <w:t>shortcoming</w:t>
      </w:r>
      <w:r w:rsidRPr="00642D69">
        <w:rPr>
          <w:rStyle w:val="StyleUnderline"/>
        </w:rPr>
        <w:t xml:space="preserve"> of the administrative state: It is </w:t>
      </w:r>
      <w:r w:rsidRPr="007F07CB">
        <w:rPr>
          <w:rStyle w:val="Emphasis"/>
          <w:highlight w:val="green"/>
        </w:rPr>
        <w:t>highly susceptible</w:t>
      </w:r>
      <w:r w:rsidRPr="007F07CB">
        <w:rPr>
          <w:rStyle w:val="StyleUnderline"/>
          <w:highlight w:val="green"/>
        </w:rPr>
        <w:t xml:space="preserve"> to </w:t>
      </w:r>
      <w:r w:rsidRPr="007F07CB">
        <w:rPr>
          <w:rStyle w:val="Emphasis"/>
          <w:highlight w:val="green"/>
        </w:rPr>
        <w:t>groupthink</w:t>
      </w:r>
      <w:r w:rsidRPr="00642D69">
        <w:rPr>
          <w:sz w:val="16"/>
          <w:lang w:eastAsia="ko-KR"/>
        </w:rPr>
        <w:t xml:space="preserve">. Governors call the tune and bureaucrats fall in line. </w:t>
      </w:r>
      <w:r w:rsidRPr="00642D69">
        <w:rPr>
          <w:rStyle w:val="StyleUnderline"/>
        </w:rPr>
        <w:t xml:space="preserve">There are </w:t>
      </w:r>
      <w:r w:rsidRPr="007F07CB">
        <w:rPr>
          <w:rStyle w:val="StyleUnderline"/>
          <w:highlight w:val="green"/>
        </w:rPr>
        <w:t xml:space="preserve">no </w:t>
      </w:r>
      <w:r w:rsidRPr="007F07CB">
        <w:rPr>
          <w:rStyle w:val="Emphasis"/>
          <w:highlight w:val="green"/>
        </w:rPr>
        <w:t>mech</w:t>
      </w:r>
      <w:r w:rsidRPr="00642D69">
        <w:rPr>
          <w:rStyle w:val="StyleUnderline"/>
        </w:rPr>
        <w:t>anism</w:t>
      </w:r>
      <w:r w:rsidRPr="007F07CB">
        <w:rPr>
          <w:rStyle w:val="Emphasis"/>
          <w:highlight w:val="green"/>
        </w:rPr>
        <w:t>s</w:t>
      </w:r>
      <w:r w:rsidRPr="007F07CB">
        <w:rPr>
          <w:rStyle w:val="StyleUnderline"/>
          <w:highlight w:val="green"/>
        </w:rPr>
        <w:t xml:space="preserve"> to ensure </w:t>
      </w:r>
      <w:r w:rsidRPr="007F07CB">
        <w:rPr>
          <w:rStyle w:val="Emphasis"/>
          <w:highlight w:val="green"/>
        </w:rPr>
        <w:t>opposing viewpoints</w:t>
      </w:r>
      <w:r w:rsidRPr="007F07CB">
        <w:rPr>
          <w:rStyle w:val="StyleUnderline"/>
          <w:highlight w:val="green"/>
        </w:rPr>
        <w:t xml:space="preserve"> are </w:t>
      </w:r>
      <w:r w:rsidRPr="007F07CB">
        <w:rPr>
          <w:rStyle w:val="Emphasis"/>
          <w:highlight w:val="green"/>
        </w:rPr>
        <w:t>heard</w:t>
      </w:r>
      <w:r w:rsidRPr="00642D69">
        <w:rPr>
          <w:rStyle w:val="StyleUnderline"/>
        </w:rPr>
        <w:t xml:space="preserve">, much less </w:t>
      </w:r>
      <w:r w:rsidRPr="00642D69">
        <w:rPr>
          <w:rStyle w:val="Emphasis"/>
        </w:rPr>
        <w:t>considered</w:t>
      </w:r>
      <w:r w:rsidRPr="00642D69">
        <w:rPr>
          <w:sz w:val="16"/>
          <w:lang w:eastAsia="ko-KR"/>
        </w:rPr>
        <w:t xml:space="preserve">. This feature might be useful in the rare instances when emergency action is required, but </w:t>
      </w:r>
      <w:r w:rsidRPr="007F07CB">
        <w:rPr>
          <w:rStyle w:val="StyleUnderline"/>
          <w:highlight w:val="green"/>
        </w:rPr>
        <w:t xml:space="preserve">it is </w:t>
      </w:r>
      <w:r w:rsidRPr="007F07CB">
        <w:rPr>
          <w:rStyle w:val="Emphasis"/>
          <w:highlight w:val="green"/>
        </w:rPr>
        <w:t>disastrous</w:t>
      </w:r>
      <w:r w:rsidRPr="00642D69">
        <w:rPr>
          <w:rStyle w:val="StyleUnderline"/>
        </w:rPr>
        <w:t xml:space="preserve"> as a </w:t>
      </w:r>
      <w:r w:rsidRPr="007F07CB">
        <w:rPr>
          <w:rStyle w:val="Emphasis"/>
          <w:highlight w:val="green"/>
        </w:rPr>
        <w:t>standard</w:t>
      </w:r>
      <w:r w:rsidRPr="00642D69">
        <w:rPr>
          <w:rStyle w:val="Emphasis"/>
        </w:rPr>
        <w:t xml:space="preserve"> operating </w:t>
      </w:r>
      <w:r w:rsidRPr="007F07CB">
        <w:rPr>
          <w:rStyle w:val="Emphasis"/>
          <w:highlight w:val="green"/>
        </w:rPr>
        <w:t>procedure</w:t>
      </w:r>
      <w:r w:rsidRPr="00642D69">
        <w:rPr>
          <w:sz w:val="16"/>
          <w:lang w:eastAsia="ko-KR"/>
        </w:rPr>
        <w:t>.</w:t>
      </w:r>
    </w:p>
    <w:p w14:paraId="5C1D555F" w14:textId="77777777" w:rsidR="00B235F2" w:rsidRPr="00642D69" w:rsidRDefault="00B235F2" w:rsidP="00B235F2">
      <w:pPr>
        <w:rPr>
          <w:sz w:val="16"/>
          <w:lang w:eastAsia="ko-KR"/>
        </w:rPr>
      </w:pPr>
      <w:r w:rsidRPr="00642D69">
        <w:rPr>
          <w:sz w:val="16"/>
          <w:lang w:eastAsia="ko-KR"/>
        </w:rPr>
        <w:t>This groupthink helps make sense of the pandemic policies that made no sense. Remember when former Mayor Bill de Blasio reopened beaches in New York City but prohibited swimming in the waters lapping those shores? Barbecuing was also specifically outlawed. For a few weeks in Michigan, Gov. Gretchen Whitmer allowed the use of boats — except those powered by a motor. She permitted people to walk a golf course — but not while carrying and occasionally swinging golf clubs. The rest of this page could be filled with examples of nonsensical policies that were obviously pointless and performative.</w:t>
      </w:r>
    </w:p>
    <w:p w14:paraId="6C610429" w14:textId="77777777" w:rsidR="00B235F2" w:rsidRPr="00642D69" w:rsidRDefault="00B235F2" w:rsidP="00B235F2">
      <w:pPr>
        <w:rPr>
          <w:sz w:val="16"/>
          <w:lang w:eastAsia="ko-KR"/>
        </w:rPr>
      </w:pPr>
      <w:r w:rsidRPr="00642D69">
        <w:rPr>
          <w:rStyle w:val="StyleUnderline"/>
        </w:rPr>
        <w:t xml:space="preserve">It is </w:t>
      </w:r>
      <w:r w:rsidRPr="00642D69">
        <w:rPr>
          <w:rStyle w:val="Emphasis"/>
        </w:rPr>
        <w:t>difficult</w:t>
      </w:r>
      <w:r w:rsidRPr="00642D69">
        <w:rPr>
          <w:rStyle w:val="StyleUnderline"/>
        </w:rPr>
        <w:t xml:space="preserve"> to </w:t>
      </w:r>
      <w:r w:rsidRPr="00642D69">
        <w:rPr>
          <w:rStyle w:val="Emphasis"/>
        </w:rPr>
        <w:t>imagine</w:t>
      </w:r>
      <w:r w:rsidRPr="00642D69">
        <w:rPr>
          <w:rStyle w:val="StyleUnderline"/>
        </w:rPr>
        <w:t xml:space="preserve"> how</w:t>
      </w:r>
      <w:r w:rsidRPr="00642D69">
        <w:rPr>
          <w:sz w:val="16"/>
          <w:lang w:eastAsia="ko-KR"/>
        </w:rPr>
        <w:t xml:space="preserve"> governors and their </w:t>
      </w:r>
      <w:r w:rsidRPr="00642D69">
        <w:rPr>
          <w:rStyle w:val="StyleUnderline"/>
        </w:rPr>
        <w:t xml:space="preserve">bureaucratic advisers came up with these </w:t>
      </w:r>
      <w:r w:rsidRPr="00642D69">
        <w:rPr>
          <w:rStyle w:val="Emphasis"/>
        </w:rPr>
        <w:t xml:space="preserve">bizarre </w:t>
      </w:r>
      <w:r w:rsidRPr="00642D69">
        <w:rPr>
          <w:rStyle w:val="StyleUnderline"/>
        </w:rPr>
        <w:t xml:space="preserve">rules. The </w:t>
      </w:r>
      <w:r w:rsidRPr="007F07CB">
        <w:rPr>
          <w:rStyle w:val="Emphasis"/>
          <w:highlight w:val="green"/>
        </w:rPr>
        <w:t>admin</w:t>
      </w:r>
      <w:r w:rsidRPr="00642D69">
        <w:rPr>
          <w:rStyle w:val="StyleUnderline"/>
        </w:rPr>
        <w:t>istrative state</w:t>
      </w:r>
      <w:r w:rsidRPr="00642D69">
        <w:rPr>
          <w:sz w:val="16"/>
          <w:lang w:eastAsia="ko-KR"/>
        </w:rPr>
        <w:t xml:space="preserve"> may </w:t>
      </w:r>
      <w:r w:rsidRPr="007F07CB">
        <w:rPr>
          <w:rStyle w:val="StyleUnderline"/>
          <w:highlight w:val="green"/>
        </w:rPr>
        <w:t>operate in</w:t>
      </w:r>
      <w:r w:rsidRPr="00642D69">
        <w:rPr>
          <w:rStyle w:val="StyleUnderline"/>
        </w:rPr>
        <w:t xml:space="preserve"> a </w:t>
      </w:r>
      <w:r w:rsidRPr="007F07CB">
        <w:rPr>
          <w:rStyle w:val="Emphasis"/>
          <w:highlight w:val="green"/>
        </w:rPr>
        <w:t>bubble</w:t>
      </w:r>
      <w:r w:rsidRPr="007F07CB">
        <w:rPr>
          <w:rStyle w:val="StyleUnderline"/>
          <w:highlight w:val="green"/>
        </w:rPr>
        <w:t xml:space="preserve"> where</w:t>
      </w:r>
      <w:r w:rsidRPr="00642D69">
        <w:rPr>
          <w:rStyle w:val="StyleUnderline"/>
        </w:rPr>
        <w:t xml:space="preserve"> </w:t>
      </w:r>
      <w:r w:rsidRPr="00642D69">
        <w:rPr>
          <w:rStyle w:val="Emphasis"/>
        </w:rPr>
        <w:t xml:space="preserve">blatantly </w:t>
      </w:r>
      <w:r w:rsidRPr="007F07CB">
        <w:rPr>
          <w:rStyle w:val="Emphasis"/>
          <w:highlight w:val="green"/>
        </w:rPr>
        <w:t>bad ideas</w:t>
      </w:r>
      <w:r w:rsidRPr="007F07CB">
        <w:rPr>
          <w:rStyle w:val="StyleUnderline"/>
          <w:highlight w:val="green"/>
        </w:rPr>
        <w:t xml:space="preserve"> receive</w:t>
      </w:r>
      <w:r w:rsidRPr="00642D69">
        <w:rPr>
          <w:rStyle w:val="StyleUnderline"/>
        </w:rPr>
        <w:t xml:space="preserve"> little or </w:t>
      </w:r>
      <w:r w:rsidRPr="007F07CB">
        <w:rPr>
          <w:rStyle w:val="Emphasis"/>
          <w:highlight w:val="green"/>
        </w:rPr>
        <w:t>no</w:t>
      </w:r>
      <w:r w:rsidRPr="00642D69">
        <w:rPr>
          <w:rStyle w:val="StyleUnderline"/>
        </w:rPr>
        <w:t xml:space="preserve"> substantial </w:t>
      </w:r>
      <w:r w:rsidRPr="007F07CB">
        <w:rPr>
          <w:rStyle w:val="Emphasis"/>
          <w:highlight w:val="green"/>
        </w:rPr>
        <w:t>pushback</w:t>
      </w:r>
      <w:r w:rsidRPr="00642D69">
        <w:rPr>
          <w:sz w:val="16"/>
          <w:lang w:eastAsia="ko-KR"/>
        </w:rPr>
        <w:t xml:space="preserve">. State </w:t>
      </w:r>
      <w:r w:rsidRPr="007F07CB">
        <w:rPr>
          <w:rStyle w:val="StyleUnderline"/>
          <w:highlight w:val="green"/>
        </w:rPr>
        <w:t>officials</w:t>
      </w:r>
      <w:r w:rsidRPr="00642D69">
        <w:rPr>
          <w:rStyle w:val="StyleUnderline"/>
        </w:rPr>
        <w:t xml:space="preserve"> seem </w:t>
      </w:r>
      <w:r w:rsidRPr="007F07CB">
        <w:rPr>
          <w:rStyle w:val="Emphasis"/>
          <w:highlight w:val="green"/>
        </w:rPr>
        <w:t>disconnected</w:t>
      </w:r>
      <w:r w:rsidRPr="007F07CB">
        <w:rPr>
          <w:rStyle w:val="StyleUnderline"/>
          <w:highlight w:val="green"/>
        </w:rPr>
        <w:t xml:space="preserve"> from </w:t>
      </w:r>
      <w:r w:rsidRPr="007F07CB">
        <w:rPr>
          <w:rStyle w:val="Emphasis"/>
          <w:highlight w:val="green"/>
        </w:rPr>
        <w:t>reality</w:t>
      </w:r>
      <w:r w:rsidRPr="00642D69">
        <w:rPr>
          <w:rStyle w:val="StyleUnderline"/>
        </w:rPr>
        <w:t xml:space="preserve"> when they </w:t>
      </w:r>
      <w:r w:rsidRPr="007F07CB">
        <w:rPr>
          <w:rStyle w:val="StyleUnderline"/>
          <w:highlight w:val="green"/>
        </w:rPr>
        <w:t xml:space="preserve">issue </w:t>
      </w:r>
      <w:r w:rsidRPr="007F07CB">
        <w:rPr>
          <w:rStyle w:val="Emphasis"/>
          <w:highlight w:val="green"/>
        </w:rPr>
        <w:t>arbitrary orders</w:t>
      </w:r>
      <w:r w:rsidRPr="00642D69">
        <w:rPr>
          <w:sz w:val="16"/>
          <w:lang w:eastAsia="ko-KR"/>
        </w:rPr>
        <w:t xml:space="preserve"> that are unlikely to make a difference when applied in the real world.</w:t>
      </w:r>
    </w:p>
    <w:p w14:paraId="60E99340" w14:textId="77777777" w:rsidR="00B235F2" w:rsidRDefault="00B235F2" w:rsidP="00B235F2">
      <w:pPr>
        <w:rPr>
          <w:sz w:val="16"/>
          <w:lang w:eastAsia="ko-KR"/>
        </w:rPr>
      </w:pPr>
      <w:r w:rsidRPr="00642D69">
        <w:rPr>
          <w:sz w:val="16"/>
          <w:lang w:eastAsia="ko-KR"/>
        </w:rPr>
        <w:t xml:space="preserve">Another problem with letting governors and the administrative state run the show is that </w:t>
      </w:r>
      <w:r w:rsidRPr="007F07CB">
        <w:rPr>
          <w:rStyle w:val="StyleUnderline"/>
          <w:highlight w:val="green"/>
        </w:rPr>
        <w:t xml:space="preserve">they are </w:t>
      </w:r>
      <w:r w:rsidRPr="007F07CB">
        <w:rPr>
          <w:rStyle w:val="Emphasis"/>
          <w:highlight w:val="green"/>
        </w:rPr>
        <w:t>susceptible</w:t>
      </w:r>
      <w:r w:rsidRPr="007F07CB">
        <w:rPr>
          <w:rStyle w:val="StyleUnderline"/>
          <w:highlight w:val="green"/>
        </w:rPr>
        <w:t xml:space="preserve"> to</w:t>
      </w:r>
      <w:r w:rsidRPr="00642D69">
        <w:rPr>
          <w:rStyle w:val="StyleUnderline"/>
        </w:rPr>
        <w:t xml:space="preserve"> the </w:t>
      </w:r>
      <w:r w:rsidRPr="00642D69">
        <w:rPr>
          <w:rStyle w:val="Emphasis"/>
        </w:rPr>
        <w:t>pleading</w:t>
      </w:r>
      <w:r w:rsidRPr="00642D69">
        <w:rPr>
          <w:rStyle w:val="StyleUnderline"/>
        </w:rPr>
        <w:t xml:space="preserve"> of </w:t>
      </w:r>
      <w:r w:rsidRPr="007F07CB">
        <w:rPr>
          <w:rStyle w:val="Emphasis"/>
          <w:highlight w:val="green"/>
        </w:rPr>
        <w:t>special interest</w:t>
      </w:r>
      <w:r w:rsidRPr="00642D69">
        <w:rPr>
          <w:rStyle w:val="StyleUnderline"/>
        </w:rPr>
        <w:t xml:space="preserve"> group</w:t>
      </w:r>
      <w:r w:rsidRPr="007F07CB">
        <w:rPr>
          <w:rStyle w:val="Emphasis"/>
          <w:highlight w:val="green"/>
        </w:rPr>
        <w:t>s</w:t>
      </w:r>
      <w:r w:rsidRPr="00642D69">
        <w:rPr>
          <w:sz w:val="16"/>
          <w:lang w:eastAsia="ko-KR"/>
        </w:rPr>
        <w:t xml:space="preserve">. One reason that schools remained closed for so long in many states and cities was the influence of </w:t>
      </w:r>
      <w:proofErr w:type="gramStart"/>
      <w:r w:rsidRPr="00642D69">
        <w:rPr>
          <w:sz w:val="16"/>
          <w:lang w:eastAsia="ko-KR"/>
        </w:rPr>
        <w:t>teachers</w:t>
      </w:r>
      <w:proofErr w:type="gramEnd"/>
      <w:r w:rsidRPr="00642D69">
        <w:rPr>
          <w:sz w:val="16"/>
          <w:lang w:eastAsia="ko-KR"/>
        </w:rPr>
        <w:t xml:space="preserve"> unions. They have a long-established, cozy relationship with government officials. Unions can more easily persuade public officials than could, say, a group of concerned but politically unsophisticated parents.</w:t>
      </w:r>
    </w:p>
    <w:p w14:paraId="3A9FD23B" w14:textId="77777777" w:rsidR="00B235F2" w:rsidRPr="00496DF3" w:rsidRDefault="00B235F2" w:rsidP="00B235F2">
      <w:pPr>
        <w:pStyle w:val="Heading3"/>
      </w:pPr>
      <w:r>
        <w:t>2NC---SQ Solves---Trump</w:t>
      </w:r>
    </w:p>
    <w:p w14:paraId="2050E5EC" w14:textId="77777777" w:rsidR="00B235F2" w:rsidRPr="003564A8" w:rsidRDefault="00B235F2" w:rsidP="00B235F2">
      <w:pPr>
        <w:pStyle w:val="Heading4"/>
        <w:rPr>
          <w:rStyle w:val="StyleUnderline"/>
          <w:highlight w:val="green"/>
          <w:u w:val="none"/>
        </w:rPr>
      </w:pPr>
      <w:r>
        <w:t xml:space="preserve">Dem House </w:t>
      </w:r>
      <w:r>
        <w:rPr>
          <w:u w:val="single"/>
        </w:rPr>
        <w:t>checks Trump</w:t>
      </w:r>
      <w:r>
        <w:t xml:space="preserve"> – it establishes </w:t>
      </w:r>
      <w:r>
        <w:rPr>
          <w:u w:val="single"/>
        </w:rPr>
        <w:t>guardrails</w:t>
      </w:r>
      <w:r>
        <w:t xml:space="preserve"> in policy and </w:t>
      </w:r>
      <w:r>
        <w:rPr>
          <w:u w:val="single"/>
        </w:rPr>
        <w:t>deters</w:t>
      </w:r>
      <w:r>
        <w:t xml:space="preserve"> misuse of power</w:t>
      </w:r>
    </w:p>
    <w:p w14:paraId="5A9142F5" w14:textId="77777777" w:rsidR="00B235F2" w:rsidRPr="003564A8" w:rsidRDefault="00B235F2" w:rsidP="00B235F2">
      <w:r w:rsidRPr="003564A8">
        <w:rPr>
          <w:rStyle w:val="Style13ptBold"/>
        </w:rPr>
        <w:t>Jackson 25</w:t>
      </w:r>
      <w:r>
        <w:t xml:space="preserve"> [</w:t>
      </w:r>
      <w:r w:rsidRPr="003564A8">
        <w:t>Mitch Jackson. J.D., Western State College of Law, California Lawyer Attorneys of the Year (CLAY) Award, Attorney at Maneuver Mediation law firm. “The 2026 Midterms Could Save America — If We Show Up.” Uncensored Objection. 5/29/2025. https://mitchthelawyer.substack.com/p/the-2026-midterms-could-save-america</w:t>
      </w:r>
      <w:r>
        <w:t>]</w:t>
      </w:r>
    </w:p>
    <w:p w14:paraId="11C2A200" w14:textId="77777777" w:rsidR="00B235F2" w:rsidRPr="007D3BB6" w:rsidRDefault="00B235F2" w:rsidP="00B235F2">
      <w:pPr>
        <w:rPr>
          <w:sz w:val="16"/>
          <w:szCs w:val="16"/>
        </w:rPr>
      </w:pPr>
      <w:r w:rsidRPr="00765DBA">
        <w:rPr>
          <w:rStyle w:val="StyleUnderline"/>
        </w:rPr>
        <w:t xml:space="preserve">This is an </w:t>
      </w:r>
      <w:r w:rsidRPr="00765DBA">
        <w:rPr>
          <w:rStyle w:val="Emphasis"/>
        </w:rPr>
        <w:t>urgent</w:t>
      </w:r>
      <w:r w:rsidRPr="00765DBA">
        <w:rPr>
          <w:rStyle w:val="StyleUnderline"/>
        </w:rPr>
        <w:t xml:space="preserve"> and </w:t>
      </w:r>
      <w:r w:rsidRPr="00765DBA">
        <w:rPr>
          <w:rStyle w:val="Emphasis"/>
        </w:rPr>
        <w:t>unflinching</w:t>
      </w:r>
      <w:r w:rsidRPr="00765DBA">
        <w:rPr>
          <w:rStyle w:val="StyleUnderline"/>
        </w:rPr>
        <w:t xml:space="preserve"> call</w:t>
      </w:r>
      <w:r w:rsidRPr="007D3BB6">
        <w:rPr>
          <w:sz w:val="16"/>
          <w:szCs w:val="16"/>
        </w:rPr>
        <w:t xml:space="preserve"> to action </w:t>
      </w:r>
      <w:r w:rsidRPr="00765DBA">
        <w:rPr>
          <w:rStyle w:val="StyleUnderline"/>
        </w:rPr>
        <w:t>that</w:t>
      </w:r>
      <w:r w:rsidRPr="007D3BB6">
        <w:rPr>
          <w:sz w:val="16"/>
          <w:szCs w:val="16"/>
        </w:rPr>
        <w:t xml:space="preserve"> argues </w:t>
      </w:r>
      <w:r w:rsidRPr="00463483">
        <w:rPr>
          <w:rStyle w:val="StyleUnderline"/>
        </w:rPr>
        <w:t xml:space="preserve">the </w:t>
      </w:r>
      <w:r w:rsidRPr="00765DBA">
        <w:rPr>
          <w:rStyle w:val="StyleUnderline"/>
        </w:rPr>
        <w:t xml:space="preserve">2026 </w:t>
      </w:r>
      <w:r w:rsidRPr="003564A8">
        <w:rPr>
          <w:rStyle w:val="StyleUnderline"/>
          <w:highlight w:val="green"/>
        </w:rPr>
        <w:t>midterms</w:t>
      </w:r>
      <w:r w:rsidRPr="00463483">
        <w:rPr>
          <w:rStyle w:val="StyleUnderline"/>
        </w:rPr>
        <w:t xml:space="preserve"> may be </w:t>
      </w:r>
      <w:r w:rsidRPr="00765DBA">
        <w:rPr>
          <w:rStyle w:val="StyleUnderline"/>
        </w:rPr>
        <w:t xml:space="preserve">our </w:t>
      </w:r>
      <w:r w:rsidRPr="003564A8">
        <w:rPr>
          <w:rStyle w:val="Emphasis"/>
          <w:highlight w:val="green"/>
        </w:rPr>
        <w:t>last</w:t>
      </w:r>
      <w:r w:rsidRPr="00765DBA">
        <w:rPr>
          <w:rStyle w:val="StyleUnderline"/>
        </w:rPr>
        <w:t>,</w:t>
      </w:r>
      <w:r w:rsidRPr="007D3BB6">
        <w:rPr>
          <w:sz w:val="16"/>
          <w:szCs w:val="16"/>
        </w:rPr>
        <w:t xml:space="preserve"> </w:t>
      </w:r>
      <w:r w:rsidRPr="00463483">
        <w:rPr>
          <w:rStyle w:val="Emphasis"/>
        </w:rPr>
        <w:t xml:space="preserve">best </w:t>
      </w:r>
      <w:r w:rsidRPr="003564A8">
        <w:rPr>
          <w:rStyle w:val="Emphasis"/>
          <w:highlight w:val="green"/>
        </w:rPr>
        <w:t>chance</w:t>
      </w:r>
      <w:r w:rsidRPr="003564A8">
        <w:rPr>
          <w:rStyle w:val="StyleUnderline"/>
          <w:highlight w:val="green"/>
        </w:rPr>
        <w:t xml:space="preserve"> to stop</w:t>
      </w:r>
      <w:r w:rsidRPr="007D3BB6">
        <w:rPr>
          <w:sz w:val="16"/>
          <w:szCs w:val="16"/>
        </w:rPr>
        <w:t xml:space="preserve"> Donald </w:t>
      </w:r>
      <w:r w:rsidRPr="003564A8">
        <w:rPr>
          <w:rStyle w:val="StyleUnderline"/>
          <w:highlight w:val="green"/>
        </w:rPr>
        <w:t>Trump</w:t>
      </w:r>
      <w:r w:rsidRPr="00463483">
        <w:rPr>
          <w:rStyle w:val="StyleUnderline"/>
        </w:rPr>
        <w:t xml:space="preserve">’s </w:t>
      </w:r>
      <w:r w:rsidRPr="00463483">
        <w:rPr>
          <w:rStyle w:val="Emphasis"/>
        </w:rPr>
        <w:t>dangerous grip on</w:t>
      </w:r>
      <w:r w:rsidRPr="00765DBA">
        <w:rPr>
          <w:rStyle w:val="Emphasis"/>
        </w:rPr>
        <w:t xml:space="preserve"> power</w:t>
      </w:r>
      <w:r w:rsidRPr="00765DBA">
        <w:rPr>
          <w:rStyle w:val="StyleUnderline"/>
        </w:rPr>
        <w:t xml:space="preserve">, </w:t>
      </w:r>
      <w:r w:rsidRPr="003564A8">
        <w:rPr>
          <w:rStyle w:val="StyleUnderline"/>
          <w:highlight w:val="green"/>
        </w:rPr>
        <w:t>restore</w:t>
      </w:r>
      <w:r w:rsidRPr="007D3BB6">
        <w:rPr>
          <w:sz w:val="16"/>
          <w:szCs w:val="16"/>
        </w:rPr>
        <w:t xml:space="preserve"> constitutional </w:t>
      </w:r>
      <w:r w:rsidRPr="003564A8">
        <w:rPr>
          <w:rStyle w:val="Emphasis"/>
          <w:highlight w:val="green"/>
        </w:rPr>
        <w:t>checks</w:t>
      </w:r>
      <w:r w:rsidRPr="00463483">
        <w:rPr>
          <w:rStyle w:val="StyleUnderline"/>
        </w:rPr>
        <w:t xml:space="preserve"> </w:t>
      </w:r>
      <w:r w:rsidRPr="00765DBA">
        <w:rPr>
          <w:rStyle w:val="StyleUnderline"/>
        </w:rPr>
        <w:t xml:space="preserve">and balances, </w:t>
      </w:r>
      <w:r w:rsidRPr="003564A8">
        <w:rPr>
          <w:rStyle w:val="StyleUnderline"/>
          <w:highlight w:val="green"/>
        </w:rPr>
        <w:t xml:space="preserve">and </w:t>
      </w:r>
      <w:r w:rsidRPr="003564A8">
        <w:rPr>
          <w:rStyle w:val="Emphasis"/>
          <w:highlight w:val="green"/>
        </w:rPr>
        <w:t>protect</w:t>
      </w:r>
      <w:r w:rsidRPr="00463483">
        <w:rPr>
          <w:rStyle w:val="Emphasis"/>
        </w:rPr>
        <w:t xml:space="preserve"> </w:t>
      </w:r>
      <w:r w:rsidRPr="00765DBA">
        <w:rPr>
          <w:rStyle w:val="Emphasis"/>
        </w:rPr>
        <w:t>the future</w:t>
      </w:r>
      <w:r w:rsidRPr="00765DBA">
        <w:rPr>
          <w:rStyle w:val="StyleUnderline"/>
        </w:rPr>
        <w:t xml:space="preserve"> of American </w:t>
      </w:r>
      <w:r w:rsidRPr="003564A8">
        <w:rPr>
          <w:rStyle w:val="Emphasis"/>
          <w:highlight w:val="green"/>
        </w:rPr>
        <w:t>democracy</w:t>
      </w:r>
      <w:r w:rsidRPr="007D3BB6">
        <w:rPr>
          <w:sz w:val="16"/>
          <w:szCs w:val="16"/>
        </w:rPr>
        <w:t xml:space="preserve">. With Congress currently enabling the White House, the piece lays out in plain, forceful terms how </w:t>
      </w:r>
      <w:r w:rsidRPr="00765DBA">
        <w:rPr>
          <w:rStyle w:val="StyleUnderline"/>
        </w:rPr>
        <w:t xml:space="preserve">a </w:t>
      </w:r>
      <w:r w:rsidRPr="003564A8">
        <w:rPr>
          <w:rStyle w:val="StyleUnderline"/>
          <w:highlight w:val="green"/>
        </w:rPr>
        <w:t>Dem</w:t>
      </w:r>
      <w:r w:rsidRPr="007D3BB6">
        <w:rPr>
          <w:sz w:val="16"/>
          <w:szCs w:val="16"/>
        </w:rPr>
        <w:t xml:space="preserve">ocratic </w:t>
      </w:r>
      <w:r w:rsidRPr="00765DBA">
        <w:rPr>
          <w:rStyle w:val="StyleUnderline"/>
        </w:rPr>
        <w:t xml:space="preserve">majority in the </w:t>
      </w:r>
      <w:r w:rsidRPr="003564A8">
        <w:rPr>
          <w:rStyle w:val="Emphasis"/>
          <w:highlight w:val="green"/>
        </w:rPr>
        <w:t>House</w:t>
      </w:r>
      <w:r w:rsidRPr="007D3BB6">
        <w:rPr>
          <w:sz w:val="16"/>
          <w:szCs w:val="16"/>
        </w:rPr>
        <w:t xml:space="preserve"> and Senate </w:t>
      </w:r>
      <w:r w:rsidRPr="00463483">
        <w:rPr>
          <w:rStyle w:val="StyleUnderline"/>
        </w:rPr>
        <w:t xml:space="preserve">could </w:t>
      </w:r>
      <w:r w:rsidRPr="003564A8">
        <w:rPr>
          <w:rStyle w:val="StyleUnderline"/>
          <w:highlight w:val="green"/>
        </w:rPr>
        <w:t>block</w:t>
      </w:r>
      <w:r w:rsidRPr="00463483">
        <w:rPr>
          <w:rStyle w:val="StyleUnderline"/>
        </w:rPr>
        <w:t xml:space="preserve"> </w:t>
      </w:r>
      <w:r w:rsidRPr="00765DBA">
        <w:rPr>
          <w:rStyle w:val="Emphasis"/>
        </w:rPr>
        <w:t xml:space="preserve">further </w:t>
      </w:r>
      <w:r w:rsidRPr="003564A8">
        <w:rPr>
          <w:rStyle w:val="Emphasis"/>
          <w:highlight w:val="green"/>
        </w:rPr>
        <w:t>damage</w:t>
      </w:r>
      <w:r w:rsidRPr="003564A8">
        <w:rPr>
          <w:rStyle w:val="StyleUnderline"/>
          <w:highlight w:val="green"/>
        </w:rPr>
        <w:t xml:space="preserve">, reverse </w:t>
      </w:r>
      <w:r w:rsidRPr="00765DBA">
        <w:rPr>
          <w:rStyle w:val="Emphasis"/>
        </w:rPr>
        <w:t xml:space="preserve">harmful executive </w:t>
      </w:r>
      <w:r w:rsidRPr="003564A8">
        <w:rPr>
          <w:rStyle w:val="Emphasis"/>
          <w:highlight w:val="green"/>
        </w:rPr>
        <w:t>actions</w:t>
      </w:r>
      <w:r w:rsidRPr="007D3BB6">
        <w:rPr>
          <w:sz w:val="16"/>
          <w:szCs w:val="16"/>
        </w:rPr>
        <w:t xml:space="preserve">, </w:t>
      </w:r>
      <w:r w:rsidRPr="00765DBA">
        <w:rPr>
          <w:rStyle w:val="StyleUnderline"/>
        </w:rPr>
        <w:t xml:space="preserve">hold </w:t>
      </w:r>
      <w:r w:rsidRPr="00765DBA">
        <w:rPr>
          <w:rStyle w:val="Emphasis"/>
        </w:rPr>
        <w:t>corrupt officials</w:t>
      </w:r>
      <w:r w:rsidRPr="00765DBA">
        <w:rPr>
          <w:rStyle w:val="StyleUnderline"/>
        </w:rPr>
        <w:t xml:space="preserve"> accountable</w:t>
      </w:r>
      <w:r w:rsidRPr="007D3BB6">
        <w:rPr>
          <w:sz w:val="16"/>
          <w:szCs w:val="16"/>
        </w:rPr>
        <w:t xml:space="preserve">, and </w:t>
      </w:r>
      <w:r w:rsidRPr="00765DBA">
        <w:rPr>
          <w:rStyle w:val="StyleUnderline"/>
        </w:rPr>
        <w:t xml:space="preserve">defend </w:t>
      </w:r>
      <w:r w:rsidRPr="00765DBA">
        <w:rPr>
          <w:rStyle w:val="Emphasis"/>
        </w:rPr>
        <w:t>fundamental freedoms</w:t>
      </w:r>
      <w:r w:rsidRPr="00765DBA">
        <w:rPr>
          <w:rStyle w:val="StyleUnderline"/>
        </w:rPr>
        <w:t xml:space="preserve"> under siege</w:t>
      </w:r>
      <w:r w:rsidRPr="007D3BB6">
        <w:rPr>
          <w:sz w:val="16"/>
          <w:szCs w:val="16"/>
        </w:rPr>
        <w:t xml:space="preserve">. </w:t>
      </w:r>
    </w:p>
    <w:p w14:paraId="72CD8A2D" w14:textId="77777777" w:rsidR="00B235F2" w:rsidRPr="007D3BB6" w:rsidRDefault="00B235F2" w:rsidP="00B235F2">
      <w:pPr>
        <w:rPr>
          <w:sz w:val="16"/>
          <w:szCs w:val="16"/>
        </w:rPr>
      </w:pPr>
      <w:r w:rsidRPr="00765DBA">
        <w:rPr>
          <w:rStyle w:val="StyleUnderline"/>
        </w:rPr>
        <w:t xml:space="preserve">It </w:t>
      </w:r>
      <w:r w:rsidRPr="00765DBA">
        <w:rPr>
          <w:rStyle w:val="Emphasis"/>
        </w:rPr>
        <w:t>connects the dots</w:t>
      </w:r>
      <w:r w:rsidRPr="00765DBA">
        <w:rPr>
          <w:rStyle w:val="StyleUnderline"/>
        </w:rPr>
        <w:t xml:space="preserve"> </w:t>
      </w:r>
      <w:r w:rsidRPr="003564A8">
        <w:rPr>
          <w:rStyle w:val="StyleUnderline"/>
          <w:highlight w:val="green"/>
        </w:rPr>
        <w:t xml:space="preserve">across the </w:t>
      </w:r>
      <w:r w:rsidRPr="003564A8">
        <w:rPr>
          <w:rStyle w:val="Emphasis"/>
          <w:highlight w:val="green"/>
        </w:rPr>
        <w:t>economy</w:t>
      </w:r>
      <w:r w:rsidRPr="003564A8">
        <w:rPr>
          <w:rStyle w:val="StyleUnderline"/>
          <w:highlight w:val="green"/>
        </w:rPr>
        <w:t xml:space="preserve">, </w:t>
      </w:r>
      <w:r w:rsidRPr="003564A8">
        <w:rPr>
          <w:rStyle w:val="Emphasis"/>
          <w:highlight w:val="green"/>
        </w:rPr>
        <w:t>environment</w:t>
      </w:r>
      <w:r w:rsidRPr="00463483">
        <w:rPr>
          <w:rStyle w:val="StyleUnderline"/>
        </w:rPr>
        <w:t xml:space="preserve">, </w:t>
      </w:r>
      <w:r w:rsidRPr="00765DBA">
        <w:rPr>
          <w:rStyle w:val="Emphasis"/>
        </w:rPr>
        <w:t xml:space="preserve">global </w:t>
      </w:r>
      <w:r w:rsidRPr="003564A8">
        <w:rPr>
          <w:rStyle w:val="Emphasis"/>
          <w:highlight w:val="green"/>
        </w:rPr>
        <w:t>alliances</w:t>
      </w:r>
      <w:r w:rsidRPr="00463483">
        <w:rPr>
          <w:rStyle w:val="StyleUnderline"/>
        </w:rPr>
        <w:t xml:space="preserve">, </w:t>
      </w:r>
      <w:r w:rsidRPr="00765DBA">
        <w:rPr>
          <w:rStyle w:val="Emphasis"/>
        </w:rPr>
        <w:t xml:space="preserve">civil </w:t>
      </w:r>
      <w:r w:rsidRPr="003564A8">
        <w:rPr>
          <w:rStyle w:val="Emphasis"/>
          <w:highlight w:val="green"/>
        </w:rPr>
        <w:t>rights</w:t>
      </w:r>
      <w:r w:rsidRPr="003564A8">
        <w:rPr>
          <w:rStyle w:val="StyleUnderline"/>
          <w:highlight w:val="green"/>
        </w:rPr>
        <w:t>, and</w:t>
      </w:r>
      <w:r w:rsidRPr="00463483">
        <w:rPr>
          <w:rStyle w:val="StyleUnderline"/>
        </w:rPr>
        <w:t xml:space="preserve"> </w:t>
      </w:r>
      <w:r w:rsidRPr="00765DBA">
        <w:rPr>
          <w:rStyle w:val="StyleUnderline"/>
        </w:rPr>
        <w:t xml:space="preserve">the </w:t>
      </w:r>
      <w:r w:rsidRPr="003564A8">
        <w:rPr>
          <w:rStyle w:val="Emphasis"/>
          <w:highlight w:val="green"/>
        </w:rPr>
        <w:t>r</w:t>
      </w:r>
      <w:r w:rsidRPr="00463483">
        <w:rPr>
          <w:rStyle w:val="Emphasis"/>
        </w:rPr>
        <w:t xml:space="preserve">ule </w:t>
      </w:r>
      <w:r w:rsidRPr="003564A8">
        <w:rPr>
          <w:rStyle w:val="Emphasis"/>
          <w:highlight w:val="green"/>
        </w:rPr>
        <w:t>o</w:t>
      </w:r>
      <w:r w:rsidRPr="00463483">
        <w:rPr>
          <w:rStyle w:val="Emphasis"/>
        </w:rPr>
        <w:t xml:space="preserve">f </w:t>
      </w:r>
      <w:r w:rsidRPr="003564A8">
        <w:rPr>
          <w:rStyle w:val="Emphasis"/>
          <w:highlight w:val="green"/>
        </w:rPr>
        <w:t>l</w:t>
      </w:r>
      <w:r w:rsidRPr="00463483">
        <w:rPr>
          <w:rStyle w:val="Emphasis"/>
        </w:rPr>
        <w:t>aw</w:t>
      </w:r>
      <w:r w:rsidRPr="007D3BB6">
        <w:rPr>
          <w:sz w:val="16"/>
          <w:szCs w:val="16"/>
        </w:rPr>
        <w:t xml:space="preserve">, </w:t>
      </w:r>
      <w:r w:rsidRPr="00765DBA">
        <w:rPr>
          <w:rStyle w:val="StyleUnderline"/>
        </w:rPr>
        <w:t>showing how much is at stake and how much power voters still hold</w:t>
      </w:r>
      <w:r w:rsidRPr="007D3BB6">
        <w:rPr>
          <w:sz w:val="16"/>
          <w:szCs w:val="16"/>
        </w:rPr>
        <w:t xml:space="preserve">. For anyone who thinks their vote won’t matter, this article makes one thing clear: it absolutely does. </w:t>
      </w:r>
    </w:p>
    <w:p w14:paraId="523AD8AF" w14:textId="77777777" w:rsidR="00B235F2" w:rsidRPr="007D3BB6" w:rsidRDefault="00B235F2" w:rsidP="00B235F2">
      <w:pPr>
        <w:rPr>
          <w:sz w:val="16"/>
          <w:szCs w:val="16"/>
        </w:rPr>
      </w:pPr>
      <w:r w:rsidRPr="007D3BB6">
        <w:rPr>
          <w:sz w:val="16"/>
          <w:szCs w:val="16"/>
        </w:rPr>
        <w:t>How Do You Feel Right Now?</w:t>
      </w:r>
    </w:p>
    <w:p w14:paraId="369780A0" w14:textId="77777777" w:rsidR="00B235F2" w:rsidRPr="007D3BB6" w:rsidRDefault="00B235F2" w:rsidP="00B235F2">
      <w:pPr>
        <w:rPr>
          <w:sz w:val="16"/>
          <w:szCs w:val="16"/>
        </w:rPr>
      </w:pPr>
      <w:r w:rsidRPr="007D3BB6">
        <w:rPr>
          <w:sz w:val="16"/>
          <w:szCs w:val="16"/>
        </w:rPr>
        <w:t>I’m going to be honest: like many of you, I’ve felt a knot of worry in my stomach when I think about our country lately. Over the past several months, I’ve heard friends and neighbors say they’re discouraged, that they feel our democracy is slipping away. I understand that fear deeply, because I feel it too. But I’m not writing today to dwell on despair. I’m here to share a path forward.</w:t>
      </w:r>
    </w:p>
    <w:p w14:paraId="6D2E45CD" w14:textId="77777777" w:rsidR="00B235F2" w:rsidRPr="007D3BB6" w:rsidRDefault="00B235F2" w:rsidP="00B235F2">
      <w:pPr>
        <w:rPr>
          <w:sz w:val="16"/>
          <w:szCs w:val="16"/>
        </w:rPr>
      </w:pPr>
      <w:r w:rsidRPr="007D3BB6">
        <w:rPr>
          <w:sz w:val="16"/>
          <w:szCs w:val="16"/>
        </w:rPr>
        <w:t xml:space="preserve">We are not powerless. We, the everyday Americans, </w:t>
      </w:r>
      <w:proofErr w:type="gramStart"/>
      <w:r w:rsidRPr="007D3BB6">
        <w:rPr>
          <w:sz w:val="16"/>
          <w:szCs w:val="16"/>
        </w:rPr>
        <w:t>have the ability to</w:t>
      </w:r>
      <w:proofErr w:type="gramEnd"/>
      <w:r w:rsidRPr="007D3BB6">
        <w:rPr>
          <w:sz w:val="16"/>
          <w:szCs w:val="16"/>
        </w:rPr>
        <w:t xml:space="preserve"> change the course of history in the 2026 midterms. By voting for Democrats to take back the majority in both the House and Senate, we can restore the checks and balances that safeguard our democracy and begin to repair the damage being done right now. </w:t>
      </w:r>
      <w:r w:rsidRPr="00BA36C8">
        <w:rPr>
          <w:rStyle w:val="StyleUnderline"/>
        </w:rPr>
        <w:t>This is</w:t>
      </w:r>
      <w:r w:rsidRPr="007D3BB6">
        <w:rPr>
          <w:sz w:val="16"/>
          <w:szCs w:val="16"/>
        </w:rPr>
        <w:t xml:space="preserve">n’t just a political preference; it’s a </w:t>
      </w:r>
      <w:r w:rsidRPr="00BA36C8">
        <w:rPr>
          <w:rStyle w:val="Emphasis"/>
        </w:rPr>
        <w:t>democratic necessity</w:t>
      </w:r>
      <w:r w:rsidRPr="007D3BB6">
        <w:rPr>
          <w:sz w:val="16"/>
          <w:szCs w:val="16"/>
        </w:rPr>
        <w:t>. It’s how we save our democracy from a real and present danger.</w:t>
      </w:r>
    </w:p>
    <w:p w14:paraId="2338B4D9" w14:textId="77777777" w:rsidR="00B235F2" w:rsidRPr="007D3BB6" w:rsidRDefault="00B235F2" w:rsidP="00B235F2">
      <w:pPr>
        <w:rPr>
          <w:sz w:val="16"/>
          <w:szCs w:val="16"/>
        </w:rPr>
      </w:pPr>
      <w:r w:rsidRPr="007D3BB6">
        <w:rPr>
          <w:sz w:val="16"/>
          <w:szCs w:val="16"/>
        </w:rPr>
        <w:t xml:space="preserve">Democracy </w:t>
      </w:r>
      <w:r w:rsidRPr="00811FE2">
        <w:rPr>
          <w:rStyle w:val="StyleUnderline"/>
        </w:rPr>
        <w:t xml:space="preserve">at the </w:t>
      </w:r>
      <w:r w:rsidRPr="00811FE2">
        <w:rPr>
          <w:rStyle w:val="Emphasis"/>
        </w:rPr>
        <w:t>Brink</w:t>
      </w:r>
    </w:p>
    <w:p w14:paraId="517EA78C" w14:textId="77777777" w:rsidR="00B235F2" w:rsidRPr="003564A8" w:rsidRDefault="00B235F2" w:rsidP="00B235F2">
      <w:pPr>
        <w:rPr>
          <w:sz w:val="16"/>
          <w:szCs w:val="16"/>
        </w:rPr>
      </w:pPr>
      <w:r w:rsidRPr="007D3BB6">
        <w:rPr>
          <w:sz w:val="16"/>
          <w:szCs w:val="16"/>
        </w:rPr>
        <w:t xml:space="preserve">President </w:t>
      </w:r>
      <w:r w:rsidRPr="003564A8">
        <w:rPr>
          <w:sz w:val="16"/>
          <w:szCs w:val="16"/>
        </w:rPr>
        <w:t xml:space="preserve">Donald </w:t>
      </w:r>
      <w:r w:rsidRPr="003564A8">
        <w:rPr>
          <w:rStyle w:val="StyleUnderline"/>
        </w:rPr>
        <w:t xml:space="preserve">Trump’s return to the White House in 2025 has brought our nation to a </w:t>
      </w:r>
      <w:r w:rsidRPr="003564A8">
        <w:rPr>
          <w:rStyle w:val="Emphasis"/>
        </w:rPr>
        <w:t>crisis point</w:t>
      </w:r>
      <w:r w:rsidRPr="003564A8">
        <w:rPr>
          <w:sz w:val="16"/>
          <w:szCs w:val="16"/>
        </w:rPr>
        <w:t xml:space="preserve">. In just a short time, his </w:t>
      </w:r>
      <w:r w:rsidRPr="003564A8">
        <w:rPr>
          <w:rStyle w:val="StyleUnderline"/>
        </w:rPr>
        <w:t>actions and rhetoric</w:t>
      </w:r>
      <w:r w:rsidRPr="003564A8">
        <w:rPr>
          <w:sz w:val="16"/>
          <w:szCs w:val="16"/>
        </w:rPr>
        <w:t xml:space="preserve"> have </w:t>
      </w:r>
      <w:r w:rsidRPr="003564A8">
        <w:rPr>
          <w:rStyle w:val="Emphasis"/>
        </w:rPr>
        <w:t>inflicted serious harm</w:t>
      </w:r>
      <w:r w:rsidRPr="003564A8">
        <w:rPr>
          <w:rStyle w:val="StyleUnderline"/>
        </w:rPr>
        <w:t xml:space="preserve"> on</w:t>
      </w:r>
      <w:r w:rsidRPr="003564A8">
        <w:rPr>
          <w:sz w:val="16"/>
          <w:szCs w:val="16"/>
        </w:rPr>
        <w:t xml:space="preserve"> the </w:t>
      </w:r>
      <w:r w:rsidRPr="003564A8">
        <w:rPr>
          <w:rStyle w:val="StyleUnderline"/>
        </w:rPr>
        <w:t xml:space="preserve">pillars of American </w:t>
      </w:r>
      <w:r w:rsidRPr="003564A8">
        <w:rPr>
          <w:rStyle w:val="Emphasis"/>
        </w:rPr>
        <w:t>democracy</w:t>
      </w:r>
      <w:r w:rsidRPr="003564A8">
        <w:rPr>
          <w:sz w:val="16"/>
          <w:szCs w:val="16"/>
        </w:rPr>
        <w:t>.</w:t>
      </w:r>
    </w:p>
    <w:p w14:paraId="02EE80FA" w14:textId="77777777" w:rsidR="00B235F2" w:rsidRPr="003564A8" w:rsidRDefault="00B235F2" w:rsidP="00B235F2">
      <w:pPr>
        <w:rPr>
          <w:sz w:val="16"/>
          <w:szCs w:val="16"/>
        </w:rPr>
      </w:pPr>
      <w:r w:rsidRPr="003564A8">
        <w:rPr>
          <w:sz w:val="16"/>
          <w:szCs w:val="16"/>
        </w:rPr>
        <w:t xml:space="preserve">We’ve watched as </w:t>
      </w:r>
      <w:r w:rsidRPr="003564A8">
        <w:rPr>
          <w:rStyle w:val="StyleUnderline"/>
        </w:rPr>
        <w:t xml:space="preserve">he casts aside </w:t>
      </w:r>
      <w:r w:rsidRPr="003564A8">
        <w:rPr>
          <w:rStyle w:val="Emphasis"/>
        </w:rPr>
        <w:t>constitutional norms</w:t>
      </w:r>
      <w:r w:rsidRPr="003564A8">
        <w:rPr>
          <w:sz w:val="16"/>
          <w:szCs w:val="16"/>
        </w:rPr>
        <w:t xml:space="preserve"> and treats the presidency like a personal fiefdom. He’s </w:t>
      </w:r>
      <w:r w:rsidRPr="003564A8">
        <w:rPr>
          <w:rStyle w:val="StyleUnderline"/>
        </w:rPr>
        <w:t>openly undermining</w:t>
      </w:r>
      <w:r w:rsidRPr="003564A8">
        <w:rPr>
          <w:sz w:val="16"/>
          <w:szCs w:val="16"/>
        </w:rPr>
        <w:t xml:space="preserve"> the </w:t>
      </w:r>
      <w:r w:rsidRPr="003564A8">
        <w:rPr>
          <w:rStyle w:val="Emphasis"/>
        </w:rPr>
        <w:t>rule of law</w:t>
      </w:r>
      <w:r w:rsidRPr="003564A8">
        <w:rPr>
          <w:sz w:val="16"/>
          <w:szCs w:val="16"/>
        </w:rPr>
        <w:t xml:space="preserve">, </w:t>
      </w:r>
      <w:r w:rsidRPr="003564A8">
        <w:rPr>
          <w:rStyle w:val="StyleUnderline"/>
        </w:rPr>
        <w:t>pardoning</w:t>
      </w:r>
      <w:r w:rsidRPr="003564A8">
        <w:rPr>
          <w:sz w:val="16"/>
          <w:szCs w:val="16"/>
        </w:rPr>
        <w:t xml:space="preserve"> those who committed </w:t>
      </w:r>
      <w:r w:rsidRPr="003564A8">
        <w:rPr>
          <w:rStyle w:val="StyleUnderline"/>
        </w:rPr>
        <w:t>violence</w:t>
      </w:r>
      <w:r w:rsidRPr="003564A8">
        <w:rPr>
          <w:sz w:val="16"/>
          <w:szCs w:val="16"/>
        </w:rPr>
        <w:t xml:space="preserve"> in his name and urging his Justice Department </w:t>
      </w:r>
      <w:r w:rsidRPr="003564A8">
        <w:rPr>
          <w:rStyle w:val="StyleUnderline"/>
        </w:rPr>
        <w:t>to target political rivals</w:t>
      </w:r>
      <w:r w:rsidRPr="003564A8">
        <w:rPr>
          <w:sz w:val="16"/>
          <w:szCs w:val="16"/>
        </w:rPr>
        <w:t>. He’s using words like “</w:t>
      </w:r>
      <w:r w:rsidRPr="003564A8">
        <w:rPr>
          <w:rStyle w:val="StyleUnderline"/>
        </w:rPr>
        <w:t>vermin</w:t>
      </w:r>
      <w:r w:rsidRPr="003564A8">
        <w:rPr>
          <w:sz w:val="16"/>
          <w:szCs w:val="16"/>
        </w:rPr>
        <w:t xml:space="preserve">” to </w:t>
      </w:r>
      <w:r w:rsidRPr="003564A8">
        <w:rPr>
          <w:rStyle w:val="StyleUnderline"/>
        </w:rPr>
        <w:t>describe his opponents and</w:t>
      </w:r>
      <w:r w:rsidRPr="003564A8">
        <w:rPr>
          <w:sz w:val="16"/>
          <w:szCs w:val="16"/>
        </w:rPr>
        <w:t xml:space="preserve"> calling </w:t>
      </w:r>
      <w:r w:rsidRPr="003564A8">
        <w:rPr>
          <w:rStyle w:val="StyleUnderline"/>
        </w:rPr>
        <w:t>the free press the</w:t>
      </w:r>
      <w:r w:rsidRPr="003564A8">
        <w:rPr>
          <w:sz w:val="16"/>
          <w:szCs w:val="16"/>
        </w:rPr>
        <w:t xml:space="preserve"> “</w:t>
      </w:r>
      <w:r w:rsidRPr="003564A8">
        <w:rPr>
          <w:rStyle w:val="Emphasis"/>
        </w:rPr>
        <w:t>enemy</w:t>
      </w:r>
      <w:r w:rsidRPr="003564A8">
        <w:rPr>
          <w:sz w:val="16"/>
          <w:szCs w:val="16"/>
        </w:rPr>
        <w:t xml:space="preserve"> of the people,” language that shocks me as an American. </w:t>
      </w:r>
      <w:r w:rsidRPr="003564A8">
        <w:t>This is not normal disagreement or routine politics; it’s an assault on the values</w:t>
      </w:r>
      <w:r w:rsidRPr="003564A8">
        <w:rPr>
          <w:sz w:val="16"/>
          <w:szCs w:val="16"/>
        </w:rPr>
        <w:t xml:space="preserve"> that hold us together.</w:t>
      </w:r>
    </w:p>
    <w:p w14:paraId="12D6A581" w14:textId="77777777" w:rsidR="00B235F2" w:rsidRPr="003564A8" w:rsidRDefault="00B235F2" w:rsidP="00B235F2">
      <w:pPr>
        <w:rPr>
          <w:sz w:val="16"/>
          <w:szCs w:val="16"/>
        </w:rPr>
      </w:pPr>
      <w:r w:rsidRPr="003564A8">
        <w:rPr>
          <w:rStyle w:val="StyleUnderline"/>
        </w:rPr>
        <w:t>Our economy</w:t>
      </w:r>
      <w:r w:rsidRPr="003564A8">
        <w:rPr>
          <w:sz w:val="16"/>
          <w:szCs w:val="16"/>
        </w:rPr>
        <w:t xml:space="preserve">, too, </w:t>
      </w:r>
      <w:r w:rsidRPr="003564A8">
        <w:rPr>
          <w:rStyle w:val="StyleUnderline"/>
        </w:rPr>
        <w:t xml:space="preserve">is caught in the </w:t>
      </w:r>
      <w:r w:rsidRPr="003564A8">
        <w:rPr>
          <w:rStyle w:val="Emphasis"/>
        </w:rPr>
        <w:t>crossfire</w:t>
      </w:r>
      <w:r w:rsidRPr="003564A8">
        <w:rPr>
          <w:sz w:val="16"/>
          <w:szCs w:val="16"/>
        </w:rPr>
        <w:t xml:space="preserve"> of chaos. </w:t>
      </w:r>
      <w:r w:rsidRPr="003564A8">
        <w:rPr>
          <w:rStyle w:val="StyleUnderline"/>
        </w:rPr>
        <w:t>Instead of working to lower costs</w:t>
      </w:r>
      <w:r w:rsidRPr="003564A8">
        <w:rPr>
          <w:sz w:val="16"/>
          <w:szCs w:val="16"/>
        </w:rPr>
        <w:t xml:space="preserve"> for working families, </w:t>
      </w:r>
      <w:r w:rsidRPr="003564A8">
        <w:rPr>
          <w:rStyle w:val="StyleUnderline"/>
        </w:rPr>
        <w:t>Trump and</w:t>
      </w:r>
      <w:r w:rsidRPr="003564A8">
        <w:rPr>
          <w:sz w:val="16"/>
          <w:szCs w:val="16"/>
        </w:rPr>
        <w:t xml:space="preserve"> his allies in </w:t>
      </w:r>
      <w:r w:rsidRPr="003564A8">
        <w:rPr>
          <w:rStyle w:val="StyleUnderline"/>
        </w:rPr>
        <w:t xml:space="preserve">Congress have focused on </w:t>
      </w:r>
      <w:r w:rsidRPr="003564A8">
        <w:rPr>
          <w:rStyle w:val="Emphasis"/>
        </w:rPr>
        <w:t>tax breaks for billionaires</w:t>
      </w:r>
      <w:r w:rsidRPr="003564A8">
        <w:rPr>
          <w:sz w:val="16"/>
          <w:szCs w:val="16"/>
        </w:rPr>
        <w:t xml:space="preserve"> and </w:t>
      </w:r>
      <w:r w:rsidRPr="003564A8">
        <w:rPr>
          <w:rStyle w:val="StyleUnderline"/>
        </w:rPr>
        <w:t>gutting programs</w:t>
      </w:r>
      <w:r w:rsidRPr="003564A8">
        <w:rPr>
          <w:sz w:val="16"/>
          <w:szCs w:val="16"/>
        </w:rPr>
        <w:t xml:space="preserve"> that </w:t>
      </w:r>
      <w:r w:rsidRPr="003564A8">
        <w:rPr>
          <w:rStyle w:val="StyleUnderline"/>
        </w:rPr>
        <w:t>everyday people rely on</w:t>
      </w:r>
      <w:r w:rsidRPr="003564A8">
        <w:rPr>
          <w:sz w:val="16"/>
          <w:szCs w:val="16"/>
        </w:rPr>
        <w:t xml:space="preserve">. </w:t>
      </w:r>
      <w:r w:rsidRPr="003564A8">
        <w:rPr>
          <w:rStyle w:val="StyleUnderline"/>
        </w:rPr>
        <w:t>They</w:t>
      </w:r>
      <w:r w:rsidRPr="003564A8">
        <w:rPr>
          <w:sz w:val="16"/>
          <w:szCs w:val="16"/>
        </w:rPr>
        <w:t xml:space="preserve"> tried to </w:t>
      </w:r>
      <w:r w:rsidRPr="003564A8">
        <w:rPr>
          <w:rStyle w:val="StyleUnderline"/>
        </w:rPr>
        <w:t xml:space="preserve">slash </w:t>
      </w:r>
      <w:r w:rsidRPr="003564A8">
        <w:rPr>
          <w:rStyle w:val="Emphasis"/>
        </w:rPr>
        <w:t>health care for millions</w:t>
      </w:r>
      <w:r w:rsidRPr="003564A8">
        <w:rPr>
          <w:sz w:val="16"/>
          <w:szCs w:val="16"/>
        </w:rPr>
        <w:t xml:space="preserve"> by cutting Medicaid, </w:t>
      </w:r>
      <w:r w:rsidRPr="003564A8">
        <w:rPr>
          <w:rStyle w:val="StyleUnderline"/>
        </w:rPr>
        <w:t>and</w:t>
      </w:r>
      <w:r w:rsidRPr="003564A8">
        <w:rPr>
          <w:sz w:val="16"/>
          <w:szCs w:val="16"/>
        </w:rPr>
        <w:t xml:space="preserve"> they even moved to </w:t>
      </w:r>
      <w:r w:rsidRPr="003564A8">
        <w:rPr>
          <w:rStyle w:val="StyleUnderline"/>
        </w:rPr>
        <w:t xml:space="preserve">shrink </w:t>
      </w:r>
      <w:r w:rsidRPr="003564A8">
        <w:rPr>
          <w:rStyle w:val="Emphasis"/>
        </w:rPr>
        <w:t>food assistance</w:t>
      </w:r>
      <w:r w:rsidRPr="003564A8">
        <w:rPr>
          <w:sz w:val="16"/>
          <w:szCs w:val="16"/>
        </w:rPr>
        <w:t xml:space="preserve"> </w:t>
      </w:r>
      <w:r w:rsidRPr="003564A8">
        <w:rPr>
          <w:rStyle w:val="StyleUnderline"/>
        </w:rPr>
        <w:t>for struggling families</w:t>
      </w:r>
      <w:r w:rsidRPr="003564A8">
        <w:rPr>
          <w:sz w:val="16"/>
          <w:szCs w:val="16"/>
        </w:rPr>
        <w:t xml:space="preserve">. </w:t>
      </w:r>
      <w:r w:rsidRPr="003564A8">
        <w:rPr>
          <w:rStyle w:val="StyleUnderline"/>
        </w:rPr>
        <w:t>While costs</w:t>
      </w:r>
      <w:r w:rsidRPr="003564A8">
        <w:rPr>
          <w:sz w:val="16"/>
          <w:szCs w:val="16"/>
        </w:rPr>
        <w:t xml:space="preserve"> of groceries and gas </w:t>
      </w:r>
      <w:r w:rsidRPr="003564A8">
        <w:rPr>
          <w:rStyle w:val="StyleUnderline"/>
        </w:rPr>
        <w:t>went up</w:t>
      </w:r>
      <w:r w:rsidRPr="003564A8">
        <w:rPr>
          <w:sz w:val="16"/>
          <w:szCs w:val="16"/>
        </w:rPr>
        <w:t xml:space="preserve"> for us, </w:t>
      </w:r>
      <w:r w:rsidRPr="003564A8">
        <w:rPr>
          <w:rStyle w:val="StyleUnderline"/>
        </w:rPr>
        <w:t>the only “plan”</w:t>
      </w:r>
      <w:r w:rsidRPr="003564A8">
        <w:rPr>
          <w:sz w:val="16"/>
          <w:szCs w:val="16"/>
        </w:rPr>
        <w:t xml:space="preserve"> from this leadership </w:t>
      </w:r>
      <w:r w:rsidRPr="003564A8">
        <w:rPr>
          <w:rStyle w:val="StyleUnderline"/>
        </w:rPr>
        <w:t>has been more breaks</w:t>
      </w:r>
      <w:r w:rsidRPr="003564A8">
        <w:rPr>
          <w:sz w:val="16"/>
          <w:szCs w:val="16"/>
        </w:rPr>
        <w:t xml:space="preserve"> for the wealthy and leaving the rest of us to fend for ourselves. It feels like </w:t>
      </w:r>
      <w:r w:rsidRPr="003564A8">
        <w:rPr>
          <w:rStyle w:val="StyleUnderline"/>
        </w:rPr>
        <w:t xml:space="preserve">the powerful are playing a </w:t>
      </w:r>
      <w:r w:rsidRPr="003564A8">
        <w:rPr>
          <w:rStyle w:val="Emphasis"/>
        </w:rPr>
        <w:t>different game</w:t>
      </w:r>
      <w:r w:rsidRPr="003564A8">
        <w:rPr>
          <w:rStyle w:val="StyleUnderline"/>
        </w:rPr>
        <w:t xml:space="preserve"> entirely</w:t>
      </w:r>
      <w:r w:rsidRPr="003564A8">
        <w:rPr>
          <w:sz w:val="16"/>
          <w:szCs w:val="16"/>
        </w:rPr>
        <w:t>, one that leaves regular folks behind.</w:t>
      </w:r>
    </w:p>
    <w:p w14:paraId="4F97FF8F" w14:textId="77777777" w:rsidR="00B235F2" w:rsidRPr="007D3BB6" w:rsidRDefault="00B235F2" w:rsidP="00B235F2">
      <w:pPr>
        <w:rPr>
          <w:sz w:val="16"/>
          <w:szCs w:val="16"/>
        </w:rPr>
      </w:pPr>
      <w:r w:rsidRPr="003564A8">
        <w:rPr>
          <w:rStyle w:val="StyleUnderline"/>
        </w:rPr>
        <w:t>Socially</w:t>
      </w:r>
      <w:r w:rsidRPr="003564A8">
        <w:rPr>
          <w:sz w:val="16"/>
          <w:szCs w:val="16"/>
        </w:rPr>
        <w:t xml:space="preserve">, </w:t>
      </w:r>
      <w:r w:rsidRPr="003564A8">
        <w:rPr>
          <w:rStyle w:val="StyleUnderline"/>
        </w:rPr>
        <w:t xml:space="preserve">the </w:t>
      </w:r>
      <w:r w:rsidRPr="003564A8">
        <w:rPr>
          <w:rStyle w:val="Emphasis"/>
        </w:rPr>
        <w:t>fabric</w:t>
      </w:r>
      <w:r w:rsidRPr="003564A8">
        <w:rPr>
          <w:rStyle w:val="StyleUnderline"/>
        </w:rPr>
        <w:t xml:space="preserve"> of our nation is being pulled apart</w:t>
      </w:r>
      <w:r w:rsidRPr="003564A8">
        <w:rPr>
          <w:sz w:val="16"/>
          <w:szCs w:val="16"/>
        </w:rPr>
        <w:t xml:space="preserve">. Rather than </w:t>
      </w:r>
      <w:proofErr w:type="gramStart"/>
      <w:r w:rsidRPr="003564A8">
        <w:rPr>
          <w:sz w:val="16"/>
          <w:szCs w:val="16"/>
        </w:rPr>
        <w:t>seek</w:t>
      </w:r>
      <w:proofErr w:type="gramEnd"/>
      <w:r w:rsidRPr="003564A8">
        <w:rPr>
          <w:sz w:val="16"/>
          <w:szCs w:val="16"/>
        </w:rPr>
        <w:t xml:space="preserve"> common ground, this </w:t>
      </w:r>
      <w:r w:rsidRPr="003564A8">
        <w:rPr>
          <w:rStyle w:val="StyleUnderline"/>
        </w:rPr>
        <w:t>admin</w:t>
      </w:r>
      <w:r w:rsidRPr="003564A8">
        <w:rPr>
          <w:sz w:val="16"/>
          <w:szCs w:val="16"/>
        </w:rPr>
        <w:t xml:space="preserve">istration </w:t>
      </w:r>
      <w:r w:rsidRPr="003564A8">
        <w:rPr>
          <w:rStyle w:val="StyleUnderline"/>
        </w:rPr>
        <w:t xml:space="preserve">doubles down on </w:t>
      </w:r>
      <w:r w:rsidRPr="003564A8">
        <w:rPr>
          <w:rStyle w:val="Emphasis"/>
        </w:rPr>
        <w:t>dividing us</w:t>
      </w:r>
      <w:r w:rsidRPr="003564A8">
        <w:rPr>
          <w:sz w:val="16"/>
          <w:szCs w:val="16"/>
        </w:rPr>
        <w:t xml:space="preserve">, by race, by religion, by who we love or where we come from. </w:t>
      </w:r>
      <w:r w:rsidRPr="003564A8">
        <w:rPr>
          <w:rStyle w:val="StyleUnderline"/>
        </w:rPr>
        <w:t xml:space="preserve">Hate crimes and violent </w:t>
      </w:r>
      <w:r w:rsidRPr="003564A8">
        <w:rPr>
          <w:rStyle w:val="Emphasis"/>
        </w:rPr>
        <w:t>extremism</w:t>
      </w:r>
      <w:r w:rsidRPr="003564A8">
        <w:rPr>
          <w:rStyle w:val="StyleUnderline"/>
        </w:rPr>
        <w:t xml:space="preserve"> have been emboldened</w:t>
      </w:r>
      <w:r w:rsidRPr="003564A8">
        <w:rPr>
          <w:sz w:val="16"/>
          <w:szCs w:val="16"/>
        </w:rPr>
        <w:t xml:space="preserve"> by</w:t>
      </w:r>
      <w:r w:rsidRPr="007D3BB6">
        <w:rPr>
          <w:sz w:val="16"/>
          <w:szCs w:val="16"/>
        </w:rPr>
        <w:t xml:space="preserve"> wink-and-nod encouragement from our nation’s highest office.</w:t>
      </w:r>
    </w:p>
    <w:p w14:paraId="1533FC8D" w14:textId="77777777" w:rsidR="00B235F2" w:rsidRPr="007D3BB6" w:rsidRDefault="00B235F2" w:rsidP="00B235F2">
      <w:pPr>
        <w:rPr>
          <w:sz w:val="16"/>
          <w:szCs w:val="16"/>
        </w:rPr>
      </w:pPr>
      <w:r w:rsidRPr="00FA2608">
        <w:rPr>
          <w:rStyle w:val="StyleUnderline"/>
        </w:rPr>
        <w:t>Instead of</w:t>
      </w:r>
      <w:r w:rsidRPr="007D3BB6">
        <w:rPr>
          <w:sz w:val="16"/>
          <w:szCs w:val="16"/>
        </w:rPr>
        <w:t xml:space="preserve"> firmly </w:t>
      </w:r>
      <w:r w:rsidRPr="00FA2608">
        <w:rPr>
          <w:rStyle w:val="StyleUnderline"/>
        </w:rPr>
        <w:t xml:space="preserve">denouncing </w:t>
      </w:r>
      <w:r w:rsidRPr="004F7592">
        <w:rPr>
          <w:rStyle w:val="Emphasis"/>
        </w:rPr>
        <w:t>white supremacists</w:t>
      </w:r>
      <w:r w:rsidRPr="007D3BB6">
        <w:rPr>
          <w:sz w:val="16"/>
          <w:szCs w:val="16"/>
        </w:rPr>
        <w:t xml:space="preserve"> and conspiracy theorists, </w:t>
      </w:r>
      <w:r w:rsidRPr="00FA2608">
        <w:rPr>
          <w:rStyle w:val="StyleUnderline"/>
        </w:rPr>
        <w:t>Trump</w:t>
      </w:r>
      <w:r w:rsidRPr="007D3BB6">
        <w:rPr>
          <w:sz w:val="16"/>
          <w:szCs w:val="16"/>
        </w:rPr>
        <w:t xml:space="preserve"> often </w:t>
      </w:r>
      <w:r w:rsidRPr="004F7592">
        <w:rPr>
          <w:rStyle w:val="Emphasis"/>
        </w:rPr>
        <w:t>echoes their slogans</w:t>
      </w:r>
      <w:r w:rsidRPr="007D3BB6">
        <w:rPr>
          <w:sz w:val="16"/>
          <w:szCs w:val="16"/>
        </w:rPr>
        <w:t xml:space="preserve"> or welcomes their support. It’s no wonder so </w:t>
      </w:r>
      <w:r w:rsidRPr="00FA2608">
        <w:rPr>
          <w:rStyle w:val="StyleUnderline"/>
        </w:rPr>
        <w:t xml:space="preserve">many Americans feel a sense of </w:t>
      </w:r>
      <w:r w:rsidRPr="004F7592">
        <w:rPr>
          <w:rStyle w:val="Emphasis"/>
        </w:rPr>
        <w:t>dread</w:t>
      </w:r>
      <w:r w:rsidRPr="00FA2608">
        <w:rPr>
          <w:rStyle w:val="StyleUnderline"/>
        </w:rPr>
        <w:t xml:space="preserve"> and </w:t>
      </w:r>
      <w:r w:rsidRPr="004F7592">
        <w:rPr>
          <w:rStyle w:val="Emphasis"/>
        </w:rPr>
        <w:t>disunity</w:t>
      </w:r>
      <w:r w:rsidRPr="007D3BB6">
        <w:rPr>
          <w:sz w:val="16"/>
          <w:szCs w:val="16"/>
        </w:rPr>
        <w:t xml:space="preserve">. </w:t>
      </w:r>
      <w:r w:rsidRPr="00FA2608">
        <w:rPr>
          <w:rStyle w:val="StyleUnderline"/>
        </w:rPr>
        <w:t>We are</w:t>
      </w:r>
      <w:r w:rsidRPr="007D3BB6">
        <w:rPr>
          <w:sz w:val="16"/>
          <w:szCs w:val="16"/>
        </w:rPr>
        <w:t xml:space="preserve"> all </w:t>
      </w:r>
      <w:r w:rsidRPr="00FA2608">
        <w:rPr>
          <w:rStyle w:val="StyleUnderline"/>
        </w:rPr>
        <w:t>tired of</w:t>
      </w:r>
      <w:r w:rsidRPr="007D3BB6">
        <w:rPr>
          <w:sz w:val="16"/>
          <w:szCs w:val="16"/>
        </w:rPr>
        <w:t xml:space="preserve"> the </w:t>
      </w:r>
      <w:r w:rsidRPr="00FA2608">
        <w:rPr>
          <w:rStyle w:val="StyleUnderline"/>
        </w:rPr>
        <w:t>constant outrage</w:t>
      </w:r>
      <w:r w:rsidRPr="007D3BB6">
        <w:rPr>
          <w:sz w:val="16"/>
          <w:szCs w:val="16"/>
        </w:rPr>
        <w:t xml:space="preserve"> cycle and the feeling that we’re at each other’s throats. This is not the America we know and love, where despite our differences we used to believe we were on the same team.</w:t>
      </w:r>
    </w:p>
    <w:p w14:paraId="066C5A69" w14:textId="77777777" w:rsidR="00B235F2" w:rsidRPr="007D3BB6" w:rsidRDefault="00B235F2" w:rsidP="00B235F2">
      <w:pPr>
        <w:rPr>
          <w:sz w:val="16"/>
          <w:szCs w:val="16"/>
        </w:rPr>
      </w:pPr>
      <w:r w:rsidRPr="003564A8">
        <w:rPr>
          <w:rStyle w:val="StyleUnderline"/>
        </w:rPr>
        <w:t>Internationally</w:t>
      </w:r>
      <w:r w:rsidRPr="007D3BB6">
        <w:rPr>
          <w:sz w:val="16"/>
          <w:szCs w:val="16"/>
        </w:rPr>
        <w:t xml:space="preserve">, the United States’ </w:t>
      </w:r>
      <w:r w:rsidRPr="003564A8">
        <w:rPr>
          <w:rStyle w:val="Emphasis"/>
          <w:highlight w:val="green"/>
        </w:rPr>
        <w:t>standing</w:t>
      </w:r>
      <w:r w:rsidRPr="00463483">
        <w:rPr>
          <w:rStyle w:val="Emphasis"/>
        </w:rPr>
        <w:t xml:space="preserve"> has </w:t>
      </w:r>
      <w:r w:rsidRPr="003564A8">
        <w:rPr>
          <w:rStyle w:val="Emphasis"/>
        </w:rPr>
        <w:t>plummeted</w:t>
      </w:r>
      <w:r w:rsidRPr="003564A8">
        <w:rPr>
          <w:sz w:val="16"/>
          <w:szCs w:val="16"/>
        </w:rPr>
        <w:t xml:space="preserve">. Longtime </w:t>
      </w:r>
      <w:r w:rsidRPr="003564A8">
        <w:rPr>
          <w:rStyle w:val="StyleUnderline"/>
        </w:rPr>
        <w:t>allies are questioning whether they can rely on us</w:t>
      </w:r>
      <w:r w:rsidRPr="003564A8">
        <w:rPr>
          <w:sz w:val="16"/>
          <w:szCs w:val="16"/>
        </w:rPr>
        <w:t xml:space="preserve">, </w:t>
      </w:r>
      <w:r w:rsidRPr="003564A8">
        <w:rPr>
          <w:rStyle w:val="StyleUnderline"/>
        </w:rPr>
        <w:t>as</w:t>
      </w:r>
      <w:r w:rsidRPr="003564A8">
        <w:rPr>
          <w:sz w:val="16"/>
          <w:szCs w:val="16"/>
        </w:rPr>
        <w:t xml:space="preserve"> President </w:t>
      </w:r>
      <w:r w:rsidRPr="003564A8">
        <w:rPr>
          <w:rStyle w:val="StyleUnderline"/>
        </w:rPr>
        <w:t>Trump cozies</w:t>
      </w:r>
      <w:r w:rsidRPr="003564A8">
        <w:rPr>
          <w:sz w:val="16"/>
          <w:szCs w:val="16"/>
        </w:rPr>
        <w:t xml:space="preserve"> up </w:t>
      </w:r>
      <w:r w:rsidRPr="003564A8">
        <w:rPr>
          <w:rStyle w:val="StyleUnderline"/>
        </w:rPr>
        <w:t>to dictators</w:t>
      </w:r>
      <w:r w:rsidRPr="003564A8">
        <w:rPr>
          <w:sz w:val="16"/>
          <w:szCs w:val="16"/>
        </w:rPr>
        <w:t xml:space="preserve"> and strongmen around the world. He has hinted at </w:t>
      </w:r>
      <w:r w:rsidRPr="003564A8">
        <w:rPr>
          <w:rStyle w:val="StyleUnderline"/>
        </w:rPr>
        <w:t xml:space="preserve">abandoning </w:t>
      </w:r>
      <w:r w:rsidRPr="003564A8">
        <w:rPr>
          <w:rStyle w:val="Emphasis"/>
        </w:rPr>
        <w:t>NATO</w:t>
      </w:r>
      <w:r w:rsidRPr="00097988">
        <w:rPr>
          <w:rStyle w:val="StyleUnderline"/>
        </w:rPr>
        <w:t xml:space="preserve"> and other </w:t>
      </w:r>
      <w:r w:rsidRPr="003564A8">
        <w:rPr>
          <w:rStyle w:val="Emphasis"/>
          <w:highlight w:val="green"/>
        </w:rPr>
        <w:t>alliances</w:t>
      </w:r>
      <w:r w:rsidRPr="007D3BB6">
        <w:rPr>
          <w:sz w:val="16"/>
          <w:szCs w:val="16"/>
        </w:rPr>
        <w:t xml:space="preserve"> that have kept us safe for generations.</w:t>
      </w:r>
    </w:p>
    <w:p w14:paraId="05D50F91" w14:textId="77777777" w:rsidR="00B235F2" w:rsidRPr="007D3BB6" w:rsidRDefault="00B235F2" w:rsidP="00B235F2">
      <w:pPr>
        <w:rPr>
          <w:sz w:val="16"/>
          <w:szCs w:val="16"/>
        </w:rPr>
      </w:pPr>
      <w:r w:rsidRPr="007D3BB6">
        <w:rPr>
          <w:sz w:val="16"/>
          <w:szCs w:val="16"/>
        </w:rPr>
        <w:t xml:space="preserve">He pulled back on </w:t>
      </w:r>
      <w:r w:rsidRPr="00097988">
        <w:rPr>
          <w:rStyle w:val="StyleUnderline"/>
        </w:rPr>
        <w:t xml:space="preserve">global </w:t>
      </w:r>
      <w:r w:rsidRPr="003564A8">
        <w:rPr>
          <w:rStyle w:val="Emphasis"/>
        </w:rPr>
        <w:t>agreements</w:t>
      </w:r>
      <w:r w:rsidRPr="003564A8">
        <w:rPr>
          <w:sz w:val="16"/>
          <w:szCs w:val="16"/>
        </w:rPr>
        <w:t xml:space="preserve">, like those </w:t>
      </w:r>
      <w:r w:rsidRPr="003564A8">
        <w:rPr>
          <w:rStyle w:val="StyleUnderline"/>
        </w:rPr>
        <w:t xml:space="preserve">on </w:t>
      </w:r>
      <w:r w:rsidRPr="003564A8">
        <w:rPr>
          <w:rStyle w:val="Emphasis"/>
          <w:highlight w:val="green"/>
        </w:rPr>
        <w:t>climate</w:t>
      </w:r>
      <w:r w:rsidRPr="003564A8">
        <w:rPr>
          <w:rStyle w:val="StyleUnderline"/>
          <w:highlight w:val="green"/>
        </w:rPr>
        <w:t xml:space="preserve"> </w:t>
      </w:r>
      <w:r w:rsidRPr="003564A8">
        <w:rPr>
          <w:rStyle w:val="StyleUnderline"/>
        </w:rPr>
        <w:t>and</w:t>
      </w:r>
      <w:r w:rsidRPr="007D3BB6">
        <w:rPr>
          <w:sz w:val="16"/>
          <w:szCs w:val="16"/>
        </w:rPr>
        <w:t xml:space="preserve"> human </w:t>
      </w:r>
      <w:r w:rsidRPr="003564A8">
        <w:rPr>
          <w:rStyle w:val="Emphasis"/>
          <w:highlight w:val="green"/>
        </w:rPr>
        <w:t>rights</w:t>
      </w:r>
      <w:r w:rsidRPr="00463483">
        <w:rPr>
          <w:rStyle w:val="StyleUnderline"/>
        </w:rPr>
        <w:t xml:space="preserve">, leaving America </w:t>
      </w:r>
      <w:r w:rsidRPr="00463483">
        <w:rPr>
          <w:rStyle w:val="Emphasis"/>
        </w:rPr>
        <w:t>isolated</w:t>
      </w:r>
      <w:r w:rsidRPr="00463483">
        <w:rPr>
          <w:rStyle w:val="StyleUnderline"/>
        </w:rPr>
        <w:t xml:space="preserve"> </w:t>
      </w:r>
      <w:r w:rsidRPr="00097988">
        <w:rPr>
          <w:rStyle w:val="StyleUnderline"/>
        </w:rPr>
        <w:t>on the world stage</w:t>
      </w:r>
      <w:r w:rsidRPr="007D3BB6">
        <w:rPr>
          <w:sz w:val="16"/>
          <w:szCs w:val="16"/>
        </w:rPr>
        <w:t>. I can’t tell you how heartbreaking it is to see the country that once championed democracy and freedom now shaking the confidence of our friends and giving comfort to our adversaries. When America doesn’t lead with its values, the world becomes a more dangerous and unstable place.</w:t>
      </w:r>
    </w:p>
    <w:p w14:paraId="59C2E19A" w14:textId="77777777" w:rsidR="00B235F2" w:rsidRPr="007D3BB6" w:rsidRDefault="00B235F2" w:rsidP="00B235F2">
      <w:pPr>
        <w:rPr>
          <w:sz w:val="16"/>
          <w:szCs w:val="16"/>
        </w:rPr>
      </w:pPr>
      <w:r w:rsidRPr="007D3BB6">
        <w:rPr>
          <w:sz w:val="16"/>
          <w:szCs w:val="16"/>
        </w:rPr>
        <w:t xml:space="preserve">All of this sounds dire, and it is. </w:t>
      </w:r>
      <w:r w:rsidRPr="00465EAA">
        <w:rPr>
          <w:rStyle w:val="StyleUnderline"/>
        </w:rPr>
        <w:t xml:space="preserve">We </w:t>
      </w:r>
      <w:proofErr w:type="gramStart"/>
      <w:r w:rsidRPr="00465EAA">
        <w:rPr>
          <w:rStyle w:val="StyleUnderline"/>
        </w:rPr>
        <w:t>have to</w:t>
      </w:r>
      <w:proofErr w:type="gramEnd"/>
      <w:r w:rsidRPr="00465EAA">
        <w:rPr>
          <w:rStyle w:val="StyleUnderline"/>
        </w:rPr>
        <w:t xml:space="preserve"> face that truth</w:t>
      </w:r>
      <w:r w:rsidRPr="007D3BB6">
        <w:rPr>
          <w:sz w:val="16"/>
          <w:szCs w:val="16"/>
        </w:rPr>
        <w:t xml:space="preserve"> head </w:t>
      </w:r>
      <w:proofErr w:type="gramStart"/>
      <w:r w:rsidRPr="007D3BB6">
        <w:rPr>
          <w:sz w:val="16"/>
          <w:szCs w:val="16"/>
        </w:rPr>
        <w:t>on:</w:t>
      </w:r>
      <w:proofErr w:type="gramEnd"/>
      <w:r w:rsidRPr="007D3BB6">
        <w:rPr>
          <w:sz w:val="16"/>
          <w:szCs w:val="16"/>
        </w:rPr>
        <w:t xml:space="preserve"> </w:t>
      </w:r>
      <w:r w:rsidRPr="00465EAA">
        <w:rPr>
          <w:rStyle w:val="StyleUnderline"/>
        </w:rPr>
        <w:t xml:space="preserve">our </w:t>
      </w:r>
      <w:r w:rsidRPr="003564A8">
        <w:rPr>
          <w:rStyle w:val="Emphasis"/>
          <w:highlight w:val="green"/>
        </w:rPr>
        <w:t>democracy</w:t>
      </w:r>
      <w:r w:rsidRPr="00463483">
        <w:rPr>
          <w:rStyle w:val="StyleUnderline"/>
        </w:rPr>
        <w:t xml:space="preserve"> is </w:t>
      </w:r>
      <w:r w:rsidRPr="00463483">
        <w:rPr>
          <w:rStyle w:val="Emphasis"/>
        </w:rPr>
        <w:t>at the brink</w:t>
      </w:r>
      <w:r w:rsidRPr="007D3BB6">
        <w:rPr>
          <w:sz w:val="16"/>
          <w:szCs w:val="16"/>
        </w:rPr>
        <w:t xml:space="preserve">. </w:t>
      </w:r>
      <w:r w:rsidRPr="00465EAA">
        <w:rPr>
          <w:rStyle w:val="StyleUnderline"/>
        </w:rPr>
        <w:t>The Constitution</w:t>
      </w:r>
      <w:r w:rsidRPr="007D3BB6">
        <w:rPr>
          <w:sz w:val="16"/>
          <w:szCs w:val="16"/>
        </w:rPr>
        <w:t xml:space="preserve">, the </w:t>
      </w:r>
      <w:r w:rsidRPr="00465EAA">
        <w:rPr>
          <w:rStyle w:val="StyleUnderline"/>
        </w:rPr>
        <w:t>economy</w:t>
      </w:r>
      <w:r w:rsidRPr="007D3BB6">
        <w:rPr>
          <w:sz w:val="16"/>
          <w:szCs w:val="16"/>
        </w:rPr>
        <w:t xml:space="preserve">, our </w:t>
      </w:r>
      <w:r w:rsidRPr="00465EAA">
        <w:rPr>
          <w:rStyle w:val="StyleUnderline"/>
        </w:rPr>
        <w:t>unity</w:t>
      </w:r>
      <w:r w:rsidRPr="007D3BB6">
        <w:rPr>
          <w:sz w:val="16"/>
          <w:szCs w:val="16"/>
        </w:rPr>
        <w:t xml:space="preserve"> as a people, </w:t>
      </w:r>
      <w:r w:rsidRPr="003564A8">
        <w:rPr>
          <w:rStyle w:val="StyleUnderline"/>
          <w:highlight w:val="green"/>
        </w:rPr>
        <w:t>and</w:t>
      </w:r>
      <w:r w:rsidRPr="007D3BB6">
        <w:rPr>
          <w:sz w:val="16"/>
          <w:szCs w:val="16"/>
        </w:rPr>
        <w:t xml:space="preserve"> our </w:t>
      </w:r>
      <w:r w:rsidRPr="00463483">
        <w:rPr>
          <w:rStyle w:val="Emphasis"/>
        </w:rPr>
        <w:t xml:space="preserve">global </w:t>
      </w:r>
      <w:r w:rsidRPr="003564A8">
        <w:rPr>
          <w:rStyle w:val="Emphasis"/>
          <w:highlight w:val="green"/>
        </w:rPr>
        <w:t>reputation</w:t>
      </w:r>
      <w:r w:rsidRPr="00463483">
        <w:rPr>
          <w:rStyle w:val="StyleUnderline"/>
        </w:rPr>
        <w:t xml:space="preserve"> are</w:t>
      </w:r>
      <w:r w:rsidRPr="007D3BB6">
        <w:rPr>
          <w:sz w:val="16"/>
          <w:szCs w:val="16"/>
        </w:rPr>
        <w:t xml:space="preserve"> all </w:t>
      </w:r>
      <w:r w:rsidRPr="003564A8">
        <w:rPr>
          <w:rStyle w:val="StyleUnderline"/>
        </w:rPr>
        <w:t>under assault</w:t>
      </w:r>
      <w:r w:rsidRPr="007D3BB6">
        <w:rPr>
          <w:sz w:val="16"/>
          <w:szCs w:val="16"/>
        </w:rPr>
        <w:t xml:space="preserve"> by a president who will stop at nothing to aggrandize his own power. It’s easy to feel hopeless hearing that.</w:t>
      </w:r>
    </w:p>
    <w:p w14:paraId="2455A611" w14:textId="77777777" w:rsidR="00B235F2" w:rsidRPr="003D3F08" w:rsidRDefault="00B235F2" w:rsidP="00B235F2">
      <w:pPr>
        <w:rPr>
          <w:b/>
          <w:iCs/>
          <w:u w:val="single"/>
        </w:rPr>
      </w:pPr>
      <w:r w:rsidRPr="00465EAA">
        <w:rPr>
          <w:rStyle w:val="StyleUnderline"/>
        </w:rPr>
        <w:t>But</w:t>
      </w:r>
      <w:r w:rsidRPr="007D3BB6">
        <w:rPr>
          <w:sz w:val="16"/>
          <w:szCs w:val="16"/>
        </w:rPr>
        <w:t xml:space="preserve"> here’s the thing I want you to remember: </w:t>
      </w:r>
      <w:r w:rsidRPr="00463483">
        <w:rPr>
          <w:rStyle w:val="StyleUnderline"/>
        </w:rPr>
        <w:t>this story isn’t over</w:t>
      </w:r>
      <w:r w:rsidRPr="007D3BB6">
        <w:rPr>
          <w:sz w:val="16"/>
          <w:szCs w:val="16"/>
        </w:rPr>
        <w:t xml:space="preserve">. </w:t>
      </w:r>
      <w:r w:rsidRPr="00465EAA">
        <w:rPr>
          <w:rStyle w:val="StyleUnderline"/>
        </w:rPr>
        <w:t xml:space="preserve">We are </w:t>
      </w:r>
      <w:r w:rsidRPr="004F7592">
        <w:rPr>
          <w:rStyle w:val="Emphasis"/>
        </w:rPr>
        <w:t>not helpless</w:t>
      </w:r>
      <w:r w:rsidRPr="00097988">
        <w:t xml:space="preserve"> </w:t>
      </w:r>
      <w:r w:rsidRPr="007D3BB6">
        <w:rPr>
          <w:sz w:val="16"/>
          <w:szCs w:val="16"/>
        </w:rPr>
        <w:t xml:space="preserve">spectators. America’s strength has always been the ability of its people to course-correct, to come together and insist on change when it’s needed most. And right now, </w:t>
      </w:r>
      <w:r w:rsidRPr="00465EAA">
        <w:rPr>
          <w:rStyle w:val="StyleUnderline"/>
        </w:rPr>
        <w:t xml:space="preserve">what’s </w:t>
      </w:r>
      <w:r w:rsidRPr="003564A8">
        <w:rPr>
          <w:rStyle w:val="StyleUnderline"/>
          <w:highlight w:val="green"/>
        </w:rPr>
        <w:t>need</w:t>
      </w:r>
      <w:r w:rsidRPr="00465EAA">
        <w:rPr>
          <w:rStyle w:val="StyleUnderline"/>
        </w:rPr>
        <w:t xml:space="preserve">ed is a </w:t>
      </w:r>
      <w:r w:rsidRPr="004F7592">
        <w:rPr>
          <w:rStyle w:val="Emphasis"/>
        </w:rPr>
        <w:t xml:space="preserve">restoration of </w:t>
      </w:r>
      <w:r w:rsidRPr="003564A8">
        <w:rPr>
          <w:rStyle w:val="Emphasis"/>
          <w:highlight w:val="green"/>
        </w:rPr>
        <w:t>checks</w:t>
      </w:r>
      <w:r w:rsidRPr="00463483">
        <w:rPr>
          <w:rStyle w:val="StyleUnderline"/>
        </w:rPr>
        <w:t xml:space="preserve"> and balances</w:t>
      </w:r>
      <w:r w:rsidRPr="007D3BB6">
        <w:rPr>
          <w:sz w:val="16"/>
          <w:szCs w:val="16"/>
        </w:rPr>
        <w:t xml:space="preserve">. </w:t>
      </w:r>
      <w:r w:rsidRPr="00465EAA">
        <w:rPr>
          <w:rStyle w:val="StyleUnderline"/>
        </w:rPr>
        <w:t xml:space="preserve">We need a </w:t>
      </w:r>
      <w:r w:rsidRPr="00463483">
        <w:rPr>
          <w:rStyle w:val="StyleUnderline"/>
        </w:rPr>
        <w:t xml:space="preserve">Congress that will </w:t>
      </w:r>
      <w:r w:rsidRPr="00463483">
        <w:rPr>
          <w:rStyle w:val="Emphasis"/>
        </w:rPr>
        <w:t>stand up and say no</w:t>
      </w:r>
      <w:r w:rsidRPr="007D3BB6">
        <w:rPr>
          <w:sz w:val="16"/>
          <w:szCs w:val="16"/>
        </w:rPr>
        <w:t xml:space="preserve"> to this march toward authoritarianism and division. We need a Congress that works for us, the people, not for the president’s whims.</w:t>
      </w:r>
    </w:p>
    <w:p w14:paraId="04D09AD8" w14:textId="77777777" w:rsidR="00B235F2" w:rsidRPr="007D3BB6" w:rsidRDefault="00B235F2" w:rsidP="00B235F2">
      <w:pPr>
        <w:rPr>
          <w:sz w:val="16"/>
          <w:szCs w:val="16"/>
        </w:rPr>
      </w:pPr>
      <w:r w:rsidRPr="007D3BB6">
        <w:rPr>
          <w:sz w:val="16"/>
          <w:szCs w:val="16"/>
        </w:rPr>
        <w:t>Checks and Balances: Why Congress Matters So Much</w:t>
      </w:r>
    </w:p>
    <w:p w14:paraId="51D0FA94" w14:textId="77777777" w:rsidR="00B235F2" w:rsidRPr="007D3BB6" w:rsidRDefault="00B235F2" w:rsidP="00B235F2">
      <w:pPr>
        <w:rPr>
          <w:sz w:val="16"/>
          <w:szCs w:val="16"/>
        </w:rPr>
      </w:pPr>
      <w:r w:rsidRPr="007D3BB6">
        <w:rPr>
          <w:sz w:val="16"/>
          <w:szCs w:val="16"/>
        </w:rPr>
        <w:t xml:space="preserve">When the founders of our nation wrote the Constitution, they were deeply worried about </w:t>
      </w:r>
      <w:proofErr w:type="gramStart"/>
      <w:r w:rsidRPr="007D3BB6">
        <w:rPr>
          <w:sz w:val="16"/>
          <w:szCs w:val="16"/>
        </w:rPr>
        <w:t>any one person</w:t>
      </w:r>
      <w:proofErr w:type="gramEnd"/>
      <w:r w:rsidRPr="007D3BB6">
        <w:rPr>
          <w:sz w:val="16"/>
          <w:szCs w:val="16"/>
        </w:rPr>
        <w:t xml:space="preserve"> having too much power. That’s why they built a system of checks and balances, so no president could act like a king.</w:t>
      </w:r>
    </w:p>
    <w:p w14:paraId="5929DCC0" w14:textId="77777777" w:rsidR="00B235F2" w:rsidRPr="007D3BB6" w:rsidRDefault="00B235F2" w:rsidP="00B235F2">
      <w:pPr>
        <w:rPr>
          <w:sz w:val="16"/>
          <w:szCs w:val="16"/>
        </w:rPr>
      </w:pPr>
      <w:r w:rsidRPr="007D3BB6">
        <w:rPr>
          <w:sz w:val="16"/>
          <w:szCs w:val="16"/>
        </w:rPr>
        <w:t xml:space="preserve">The legislative branch, </w:t>
      </w:r>
      <w:r w:rsidRPr="00D375F9">
        <w:rPr>
          <w:rStyle w:val="StyleUnderline"/>
        </w:rPr>
        <w:t>Congress</w:t>
      </w:r>
      <w:r w:rsidRPr="007D3BB6">
        <w:rPr>
          <w:sz w:val="16"/>
          <w:szCs w:val="16"/>
        </w:rPr>
        <w:t xml:space="preserve">, </w:t>
      </w:r>
      <w:r w:rsidRPr="00D375F9">
        <w:rPr>
          <w:rStyle w:val="StyleUnderline"/>
        </w:rPr>
        <w:t>was given the duty to be the people’s voice</w:t>
      </w:r>
      <w:r w:rsidRPr="007D3BB6">
        <w:rPr>
          <w:sz w:val="16"/>
          <w:szCs w:val="16"/>
        </w:rPr>
        <w:t xml:space="preserve"> and a check on the executive branch. In plain terms, </w:t>
      </w:r>
      <w:r w:rsidRPr="00D375F9">
        <w:rPr>
          <w:rStyle w:val="StyleUnderline"/>
        </w:rPr>
        <w:t xml:space="preserve">it’s </w:t>
      </w:r>
      <w:r w:rsidRPr="003564A8">
        <w:rPr>
          <w:rStyle w:val="StyleUnderline"/>
          <w:highlight w:val="green"/>
        </w:rPr>
        <w:t>Congress</w:t>
      </w:r>
      <w:r w:rsidRPr="00D375F9">
        <w:rPr>
          <w:rStyle w:val="StyleUnderline"/>
        </w:rPr>
        <w:t xml:space="preserve">’s job to </w:t>
      </w:r>
      <w:r w:rsidRPr="003564A8">
        <w:rPr>
          <w:rStyle w:val="Emphasis"/>
          <w:highlight w:val="green"/>
        </w:rPr>
        <w:t>rein in a president</w:t>
      </w:r>
      <w:r w:rsidRPr="00463483">
        <w:rPr>
          <w:rStyle w:val="StyleUnderline"/>
        </w:rPr>
        <w:t xml:space="preserve"> </w:t>
      </w:r>
      <w:r w:rsidRPr="00D375F9">
        <w:rPr>
          <w:rStyle w:val="StyleUnderline"/>
        </w:rPr>
        <w:t xml:space="preserve">who goes </w:t>
      </w:r>
      <w:r w:rsidRPr="00463483">
        <w:rPr>
          <w:rStyle w:val="Emphasis"/>
        </w:rPr>
        <w:t>off the rails</w:t>
      </w:r>
      <w:r w:rsidRPr="007D3BB6">
        <w:rPr>
          <w:sz w:val="16"/>
          <w:szCs w:val="16"/>
        </w:rPr>
        <w:t xml:space="preserve">. For most of our history, this system has (more or less) worked. No matter which party a president came from, Congress was there to question, to oversee, and sometimes to </w:t>
      </w:r>
      <w:proofErr w:type="gramStart"/>
      <w:r w:rsidRPr="007D3BB6">
        <w:rPr>
          <w:sz w:val="16"/>
          <w:szCs w:val="16"/>
        </w:rPr>
        <w:t>say</w:t>
      </w:r>
      <w:proofErr w:type="gramEnd"/>
      <w:r w:rsidRPr="007D3BB6">
        <w:rPr>
          <w:sz w:val="16"/>
          <w:szCs w:val="16"/>
        </w:rPr>
        <w:t xml:space="preserve"> “hold on, that’s not right.” Checks and balances are the brakes on the car when the driver is speeding toward a cliff.</w:t>
      </w:r>
    </w:p>
    <w:p w14:paraId="36069B8D" w14:textId="77777777" w:rsidR="00B235F2" w:rsidRPr="007D3BB6" w:rsidRDefault="00B235F2" w:rsidP="00B235F2">
      <w:pPr>
        <w:rPr>
          <w:sz w:val="16"/>
          <w:szCs w:val="16"/>
        </w:rPr>
      </w:pPr>
      <w:r w:rsidRPr="00FB7959">
        <w:rPr>
          <w:rStyle w:val="StyleUnderline"/>
        </w:rPr>
        <w:t>Right now</w:t>
      </w:r>
      <w:r w:rsidRPr="007D3BB6">
        <w:rPr>
          <w:sz w:val="16"/>
          <w:szCs w:val="16"/>
        </w:rPr>
        <w:t xml:space="preserve">, </w:t>
      </w:r>
      <w:r w:rsidRPr="00FB7959">
        <w:rPr>
          <w:rStyle w:val="StyleUnderline"/>
        </w:rPr>
        <w:t>those brakes aren’t working</w:t>
      </w:r>
      <w:r w:rsidRPr="007D3BB6">
        <w:rPr>
          <w:sz w:val="16"/>
          <w:szCs w:val="16"/>
        </w:rPr>
        <w:t xml:space="preserve">. With Trump in the Oval Office and his party holding slim majorities in the House and Senate, </w:t>
      </w:r>
      <w:r w:rsidRPr="00FB7959">
        <w:rPr>
          <w:rStyle w:val="StyleUnderline"/>
        </w:rPr>
        <w:t xml:space="preserve">the usual </w:t>
      </w:r>
      <w:r w:rsidRPr="00461B4F">
        <w:rPr>
          <w:rStyle w:val="Emphasis"/>
        </w:rPr>
        <w:t>safeguards are failing</w:t>
      </w:r>
      <w:r w:rsidRPr="007D3BB6">
        <w:rPr>
          <w:sz w:val="16"/>
          <w:szCs w:val="16"/>
        </w:rPr>
        <w:t xml:space="preserve">. Instead of putting country over </w:t>
      </w:r>
      <w:proofErr w:type="gramStart"/>
      <w:r w:rsidRPr="007D3BB6">
        <w:rPr>
          <w:sz w:val="16"/>
          <w:szCs w:val="16"/>
        </w:rPr>
        <w:t>party</w:t>
      </w:r>
      <w:proofErr w:type="gramEnd"/>
      <w:r w:rsidRPr="007D3BB6">
        <w:rPr>
          <w:sz w:val="16"/>
          <w:szCs w:val="16"/>
        </w:rPr>
        <w:t xml:space="preserve">, too many current </w:t>
      </w:r>
      <w:r w:rsidRPr="00FB7959">
        <w:rPr>
          <w:rStyle w:val="StyleUnderline"/>
        </w:rPr>
        <w:t>congressional leaders have chosen to be rubber stamps</w:t>
      </w:r>
      <w:r w:rsidRPr="007D3BB6">
        <w:rPr>
          <w:sz w:val="16"/>
          <w:szCs w:val="16"/>
        </w:rPr>
        <w:t>. They’re either too afraid or too complicit to stand up to the President’s worst instincts.</w:t>
      </w:r>
    </w:p>
    <w:p w14:paraId="368A35FB" w14:textId="77777777" w:rsidR="00B235F2" w:rsidRPr="007D3BB6" w:rsidRDefault="00B235F2" w:rsidP="00B235F2">
      <w:pPr>
        <w:rPr>
          <w:sz w:val="16"/>
          <w:szCs w:val="16"/>
        </w:rPr>
      </w:pPr>
      <w:r w:rsidRPr="00FB7959">
        <w:rPr>
          <w:rStyle w:val="StyleUnderline"/>
        </w:rPr>
        <w:t>We’ve seen</w:t>
      </w:r>
      <w:r w:rsidRPr="007D3BB6">
        <w:rPr>
          <w:sz w:val="16"/>
          <w:szCs w:val="16"/>
        </w:rPr>
        <w:t xml:space="preserve"> congressional </w:t>
      </w:r>
      <w:r w:rsidRPr="00461B4F">
        <w:rPr>
          <w:rStyle w:val="Emphasis"/>
        </w:rPr>
        <w:t>committees</w:t>
      </w:r>
      <w:r w:rsidRPr="007D3BB6">
        <w:rPr>
          <w:sz w:val="16"/>
          <w:szCs w:val="16"/>
        </w:rPr>
        <w:t xml:space="preserve"> that should be investigating genuine problems instead wasting time </w:t>
      </w:r>
      <w:r w:rsidRPr="00FB7959">
        <w:rPr>
          <w:rStyle w:val="StyleUnderline"/>
        </w:rPr>
        <w:t>targeting</w:t>
      </w:r>
      <w:r w:rsidRPr="007D3BB6">
        <w:rPr>
          <w:sz w:val="16"/>
          <w:szCs w:val="16"/>
        </w:rPr>
        <w:t xml:space="preserve"> the President’s perceived </w:t>
      </w:r>
      <w:r w:rsidRPr="00FB7959">
        <w:rPr>
          <w:rStyle w:val="StyleUnderline"/>
        </w:rPr>
        <w:t xml:space="preserve">enemies or </w:t>
      </w:r>
      <w:r w:rsidRPr="00461B4F">
        <w:rPr>
          <w:rStyle w:val="Emphasis"/>
        </w:rPr>
        <w:t>spread</w:t>
      </w:r>
      <w:r w:rsidRPr="00FB7959">
        <w:rPr>
          <w:rStyle w:val="StyleUnderline"/>
        </w:rPr>
        <w:t>ing</w:t>
      </w:r>
      <w:r w:rsidRPr="007D3BB6">
        <w:rPr>
          <w:sz w:val="16"/>
          <w:szCs w:val="16"/>
        </w:rPr>
        <w:t xml:space="preserve"> his preferred </w:t>
      </w:r>
      <w:r w:rsidRPr="00461B4F">
        <w:rPr>
          <w:rStyle w:val="Emphasis"/>
        </w:rPr>
        <w:t>narratives</w:t>
      </w:r>
      <w:r w:rsidRPr="007D3BB6">
        <w:rPr>
          <w:sz w:val="16"/>
          <w:szCs w:val="16"/>
        </w:rPr>
        <w:t xml:space="preserve">. We’ve seen </w:t>
      </w:r>
      <w:r w:rsidRPr="00FB7959">
        <w:rPr>
          <w:rStyle w:val="StyleUnderline"/>
        </w:rPr>
        <w:t>silence</w:t>
      </w:r>
      <w:r w:rsidRPr="007D3BB6">
        <w:rPr>
          <w:sz w:val="16"/>
          <w:szCs w:val="16"/>
        </w:rPr>
        <w:t xml:space="preserve"> or shrugs </w:t>
      </w:r>
      <w:r w:rsidRPr="00FB7959">
        <w:rPr>
          <w:rStyle w:val="StyleUnderline"/>
        </w:rPr>
        <w:t>in response to blatant abuses</w:t>
      </w:r>
      <w:r w:rsidRPr="007D3BB6">
        <w:rPr>
          <w:sz w:val="16"/>
          <w:szCs w:val="16"/>
        </w:rPr>
        <w:t xml:space="preserve"> of power. This lack of </w:t>
      </w:r>
      <w:proofErr w:type="gramStart"/>
      <w:r w:rsidRPr="007D3BB6">
        <w:rPr>
          <w:sz w:val="16"/>
          <w:szCs w:val="16"/>
        </w:rPr>
        <w:t>pushback</w:t>
      </w:r>
      <w:proofErr w:type="gramEnd"/>
      <w:r w:rsidRPr="007D3BB6">
        <w:rPr>
          <w:sz w:val="16"/>
          <w:szCs w:val="16"/>
        </w:rPr>
        <w:t xml:space="preserve"> is exactly what enables the dangerous trajectory we’re on. When one party controls all levers of government and refuses to police its own leader, the checks and balances are effectively gone.</w:t>
      </w:r>
    </w:p>
    <w:p w14:paraId="6F45BC24" w14:textId="77777777" w:rsidR="00B235F2" w:rsidRPr="007D3BB6" w:rsidRDefault="00B235F2" w:rsidP="00B235F2">
      <w:pPr>
        <w:rPr>
          <w:sz w:val="16"/>
          <w:szCs w:val="16"/>
        </w:rPr>
      </w:pPr>
      <w:r w:rsidRPr="00FB7959">
        <w:rPr>
          <w:rStyle w:val="StyleUnderline"/>
        </w:rPr>
        <w:t>But</w:t>
      </w:r>
      <w:r w:rsidRPr="007D3BB6">
        <w:rPr>
          <w:sz w:val="16"/>
          <w:szCs w:val="16"/>
        </w:rPr>
        <w:t xml:space="preserve"> here’s the hopeful part: </w:t>
      </w:r>
      <w:r w:rsidRPr="00FB7959">
        <w:rPr>
          <w:rStyle w:val="StyleUnderline"/>
        </w:rPr>
        <w:t>we can fix this by changing who’s in Congress</w:t>
      </w:r>
      <w:r w:rsidRPr="007D3BB6">
        <w:rPr>
          <w:sz w:val="16"/>
          <w:szCs w:val="16"/>
        </w:rPr>
        <w:t>. In our democracy, the people are the ultimate check. If our representatives won’t do their job, we can fire them at the ballot box.</w:t>
      </w:r>
    </w:p>
    <w:p w14:paraId="614FA8BD" w14:textId="77777777" w:rsidR="00B235F2" w:rsidRPr="007D3BB6" w:rsidRDefault="00B235F2" w:rsidP="00B235F2">
      <w:pPr>
        <w:rPr>
          <w:sz w:val="16"/>
          <w:szCs w:val="16"/>
        </w:rPr>
      </w:pPr>
      <w:r w:rsidRPr="00463483">
        <w:rPr>
          <w:rStyle w:val="StyleUnderline"/>
        </w:rPr>
        <w:t xml:space="preserve">By </w:t>
      </w:r>
      <w:r w:rsidRPr="00463483">
        <w:rPr>
          <w:rStyle w:val="Emphasis"/>
        </w:rPr>
        <w:t xml:space="preserve">electing </w:t>
      </w:r>
      <w:r w:rsidRPr="003564A8">
        <w:rPr>
          <w:rStyle w:val="Emphasis"/>
          <w:highlight w:val="green"/>
        </w:rPr>
        <w:t>a Dem</w:t>
      </w:r>
      <w:r w:rsidRPr="007D3BB6">
        <w:rPr>
          <w:sz w:val="16"/>
          <w:szCs w:val="16"/>
        </w:rPr>
        <w:t xml:space="preserve">ocratic </w:t>
      </w:r>
      <w:r w:rsidRPr="00463483">
        <w:rPr>
          <w:rStyle w:val="Emphasis"/>
        </w:rPr>
        <w:t>majority</w:t>
      </w:r>
      <w:r w:rsidRPr="00463483">
        <w:rPr>
          <w:rStyle w:val="StyleUnderline"/>
        </w:rPr>
        <w:t xml:space="preserve"> to the </w:t>
      </w:r>
      <w:r w:rsidRPr="003564A8">
        <w:rPr>
          <w:rStyle w:val="Emphasis"/>
          <w:highlight w:val="green"/>
        </w:rPr>
        <w:t>House</w:t>
      </w:r>
      <w:r w:rsidRPr="007D3BB6">
        <w:rPr>
          <w:sz w:val="16"/>
          <w:szCs w:val="16"/>
        </w:rPr>
        <w:t xml:space="preserve"> and Senate, </w:t>
      </w:r>
      <w:r w:rsidRPr="00463483">
        <w:rPr>
          <w:rStyle w:val="StyleUnderline"/>
        </w:rPr>
        <w:t xml:space="preserve">we </w:t>
      </w:r>
      <w:r w:rsidRPr="003564A8">
        <w:rPr>
          <w:rStyle w:val="StyleUnderline"/>
          <w:highlight w:val="green"/>
        </w:rPr>
        <w:t xml:space="preserve">will </w:t>
      </w:r>
      <w:r w:rsidRPr="003564A8">
        <w:rPr>
          <w:rStyle w:val="Emphasis"/>
          <w:highlight w:val="green"/>
        </w:rPr>
        <w:t>restore</w:t>
      </w:r>
      <w:r w:rsidRPr="00463483">
        <w:rPr>
          <w:rStyle w:val="Emphasis"/>
        </w:rPr>
        <w:t xml:space="preserve"> </w:t>
      </w:r>
      <w:r w:rsidRPr="00461B4F">
        <w:rPr>
          <w:rStyle w:val="Emphasis"/>
        </w:rPr>
        <w:t xml:space="preserve">the </w:t>
      </w:r>
      <w:r w:rsidRPr="003564A8">
        <w:rPr>
          <w:rStyle w:val="Emphasis"/>
          <w:highlight w:val="green"/>
        </w:rPr>
        <w:t>balance</w:t>
      </w:r>
      <w:r w:rsidRPr="007D3BB6">
        <w:rPr>
          <w:sz w:val="16"/>
          <w:szCs w:val="16"/>
        </w:rPr>
        <w:t xml:space="preserve"> that our system needs. I’m not talking about giving one party power just for the sake of it. I’m talking about ensuring that someone in power is finally willing to stand up to the president and say, “Enough.” </w:t>
      </w:r>
      <w:r w:rsidRPr="00FB7959">
        <w:rPr>
          <w:rStyle w:val="StyleUnderline"/>
        </w:rPr>
        <w:t>We need lawmakers who</w:t>
      </w:r>
      <w:r w:rsidRPr="007D3BB6">
        <w:rPr>
          <w:sz w:val="16"/>
          <w:szCs w:val="16"/>
        </w:rPr>
        <w:t xml:space="preserve"> will </w:t>
      </w:r>
      <w:proofErr w:type="gramStart"/>
      <w:r w:rsidRPr="007D3BB6">
        <w:rPr>
          <w:sz w:val="16"/>
          <w:szCs w:val="16"/>
        </w:rPr>
        <w:t xml:space="preserve">actually </w:t>
      </w:r>
      <w:r w:rsidRPr="00FB7959">
        <w:rPr>
          <w:rStyle w:val="StyleUnderline"/>
        </w:rPr>
        <w:t>perform</w:t>
      </w:r>
      <w:proofErr w:type="gramEnd"/>
      <w:r w:rsidRPr="00FB7959">
        <w:rPr>
          <w:rStyle w:val="StyleUnderline"/>
        </w:rPr>
        <w:t xml:space="preserve"> oversight</w:t>
      </w:r>
      <w:r w:rsidRPr="007D3BB6">
        <w:rPr>
          <w:sz w:val="16"/>
          <w:szCs w:val="16"/>
        </w:rPr>
        <w:t>, who will act as a co-equal branch of government instead of a subordinate.</w:t>
      </w:r>
    </w:p>
    <w:p w14:paraId="480937A5" w14:textId="77777777" w:rsidR="00B235F2" w:rsidRPr="007D3BB6" w:rsidRDefault="00B235F2" w:rsidP="00B235F2">
      <w:pPr>
        <w:rPr>
          <w:sz w:val="16"/>
          <w:szCs w:val="16"/>
        </w:rPr>
      </w:pPr>
      <w:r w:rsidRPr="007D3BB6">
        <w:rPr>
          <w:sz w:val="16"/>
          <w:szCs w:val="16"/>
        </w:rPr>
        <w:t xml:space="preserve">Throughout history, </w:t>
      </w:r>
      <w:r w:rsidRPr="00FB7959">
        <w:rPr>
          <w:rStyle w:val="StyleUnderline"/>
        </w:rPr>
        <w:t>there have been moments when</w:t>
      </w:r>
      <w:r w:rsidRPr="007D3BB6">
        <w:rPr>
          <w:sz w:val="16"/>
          <w:szCs w:val="16"/>
        </w:rPr>
        <w:t xml:space="preserve"> Americans chose </w:t>
      </w:r>
      <w:r w:rsidRPr="00FB7959">
        <w:rPr>
          <w:rStyle w:val="StyleUnderline"/>
        </w:rPr>
        <w:t>a new Congress</w:t>
      </w:r>
      <w:r w:rsidRPr="007D3BB6">
        <w:rPr>
          <w:sz w:val="16"/>
          <w:szCs w:val="16"/>
        </w:rPr>
        <w:t xml:space="preserve"> to </w:t>
      </w:r>
      <w:r w:rsidRPr="00FB7959">
        <w:rPr>
          <w:rStyle w:val="StyleUnderline"/>
        </w:rPr>
        <w:t>correct</w:t>
      </w:r>
      <w:r w:rsidRPr="007D3BB6">
        <w:rPr>
          <w:sz w:val="16"/>
          <w:szCs w:val="16"/>
        </w:rPr>
        <w:t xml:space="preserve"> the course of </w:t>
      </w:r>
      <w:r w:rsidRPr="00FB7959">
        <w:rPr>
          <w:rStyle w:val="StyleUnderline"/>
        </w:rPr>
        <w:t>a runaway presidency</w:t>
      </w:r>
      <w:r w:rsidRPr="007D3BB6">
        <w:rPr>
          <w:sz w:val="16"/>
          <w:szCs w:val="16"/>
        </w:rPr>
        <w:t xml:space="preserve">, and </w:t>
      </w:r>
      <w:r w:rsidRPr="00463483">
        <w:rPr>
          <w:rStyle w:val="Emphasis"/>
        </w:rPr>
        <w:t xml:space="preserve">it </w:t>
      </w:r>
      <w:r w:rsidRPr="003564A8">
        <w:rPr>
          <w:rStyle w:val="Emphasis"/>
          <w:highlight w:val="green"/>
        </w:rPr>
        <w:t>worked</w:t>
      </w:r>
      <w:r w:rsidRPr="007D3BB6">
        <w:rPr>
          <w:sz w:val="16"/>
          <w:szCs w:val="16"/>
        </w:rPr>
        <w:t xml:space="preserve">. I think of </w:t>
      </w:r>
      <w:r w:rsidRPr="00FB7959">
        <w:rPr>
          <w:rStyle w:val="StyleUnderline"/>
        </w:rPr>
        <w:t>19</w:t>
      </w:r>
      <w:r w:rsidRPr="00461B4F">
        <w:rPr>
          <w:rStyle w:val="Emphasis"/>
        </w:rPr>
        <w:t>74</w:t>
      </w:r>
      <w:r w:rsidRPr="00FB7959">
        <w:rPr>
          <w:rStyle w:val="StyleUnderline"/>
        </w:rPr>
        <w:t xml:space="preserve"> </w:t>
      </w:r>
      <w:r w:rsidRPr="003564A8">
        <w:rPr>
          <w:rStyle w:val="StyleUnderline"/>
          <w:highlight w:val="green"/>
        </w:rPr>
        <w:t>after Watergate</w:t>
      </w:r>
      <w:r w:rsidRPr="00463483">
        <w:rPr>
          <w:rStyle w:val="StyleUnderline"/>
        </w:rPr>
        <w:t>, or</w:t>
      </w:r>
      <w:r w:rsidRPr="007D3BB6">
        <w:rPr>
          <w:sz w:val="16"/>
          <w:szCs w:val="16"/>
        </w:rPr>
        <w:t xml:space="preserve"> the </w:t>
      </w:r>
      <w:r w:rsidRPr="00463483">
        <w:rPr>
          <w:rStyle w:val="StyleUnderline"/>
        </w:rPr>
        <w:t>20</w:t>
      </w:r>
      <w:r w:rsidRPr="003564A8">
        <w:rPr>
          <w:rStyle w:val="Emphasis"/>
          <w:highlight w:val="green"/>
        </w:rPr>
        <w:t>18</w:t>
      </w:r>
      <w:r w:rsidRPr="007D3BB6">
        <w:rPr>
          <w:sz w:val="16"/>
          <w:szCs w:val="16"/>
        </w:rPr>
        <w:t xml:space="preserve"> midterms </w:t>
      </w:r>
      <w:r w:rsidRPr="00FB7959">
        <w:rPr>
          <w:rStyle w:val="StyleUnderline"/>
        </w:rPr>
        <w:t>after Trump’s first two years</w:t>
      </w:r>
      <w:r w:rsidRPr="007D3BB6">
        <w:rPr>
          <w:sz w:val="16"/>
          <w:szCs w:val="16"/>
        </w:rPr>
        <w:t xml:space="preserve">, when </w:t>
      </w:r>
      <w:r w:rsidRPr="001807F4">
        <w:rPr>
          <w:rStyle w:val="StyleUnderline"/>
        </w:rPr>
        <w:t xml:space="preserve">voters elected </w:t>
      </w:r>
      <w:r w:rsidRPr="003564A8">
        <w:rPr>
          <w:rStyle w:val="Emphasis"/>
        </w:rPr>
        <w:t xml:space="preserve">a </w:t>
      </w:r>
      <w:r w:rsidRPr="003564A8">
        <w:rPr>
          <w:rStyle w:val="Emphasis"/>
          <w:highlight w:val="green"/>
        </w:rPr>
        <w:t>House</w:t>
      </w:r>
      <w:r w:rsidRPr="00463483">
        <w:rPr>
          <w:rStyle w:val="StyleUnderline"/>
        </w:rPr>
        <w:t xml:space="preserve"> </w:t>
      </w:r>
      <w:r w:rsidRPr="001807F4">
        <w:rPr>
          <w:rStyle w:val="StyleUnderline"/>
        </w:rPr>
        <w:t xml:space="preserve">that </w:t>
      </w:r>
      <w:r w:rsidRPr="00463483">
        <w:rPr>
          <w:rStyle w:val="StyleUnderline"/>
        </w:rPr>
        <w:t xml:space="preserve">could </w:t>
      </w:r>
      <w:r w:rsidRPr="003564A8">
        <w:rPr>
          <w:rStyle w:val="StyleUnderline"/>
          <w:highlight w:val="green"/>
        </w:rPr>
        <w:t xml:space="preserve">hold </w:t>
      </w:r>
      <w:r w:rsidRPr="003564A8">
        <w:rPr>
          <w:rStyle w:val="StyleUnderline"/>
        </w:rPr>
        <w:t xml:space="preserve">the </w:t>
      </w:r>
      <w:r w:rsidRPr="003564A8">
        <w:rPr>
          <w:rStyle w:val="StyleUnderline"/>
          <w:highlight w:val="green"/>
        </w:rPr>
        <w:t>admin</w:t>
      </w:r>
      <w:r w:rsidRPr="003564A8">
        <w:rPr>
          <w:rStyle w:val="StyleUnderline"/>
        </w:rPr>
        <w:t xml:space="preserve">istration </w:t>
      </w:r>
      <w:r w:rsidRPr="003564A8">
        <w:rPr>
          <w:rStyle w:val="Emphasis"/>
          <w:highlight w:val="green"/>
        </w:rPr>
        <w:t>accountable</w:t>
      </w:r>
      <w:r w:rsidRPr="007D3BB6">
        <w:rPr>
          <w:sz w:val="16"/>
          <w:szCs w:val="16"/>
        </w:rPr>
        <w:t xml:space="preserve">. </w:t>
      </w:r>
      <w:r w:rsidRPr="006D16D3">
        <w:rPr>
          <w:rStyle w:val="StyleUnderline"/>
        </w:rPr>
        <w:t>Those</w:t>
      </w:r>
      <w:r w:rsidRPr="007D3BB6">
        <w:rPr>
          <w:sz w:val="16"/>
          <w:szCs w:val="16"/>
        </w:rPr>
        <w:t xml:space="preserve"> were turning points that </w:t>
      </w:r>
      <w:r w:rsidRPr="003564A8">
        <w:rPr>
          <w:rStyle w:val="StyleUnderline"/>
          <w:highlight w:val="green"/>
        </w:rPr>
        <w:t>pull</w:t>
      </w:r>
      <w:r w:rsidRPr="006D16D3">
        <w:rPr>
          <w:rStyle w:val="StyleUnderline"/>
        </w:rPr>
        <w:t xml:space="preserve">ed </w:t>
      </w:r>
      <w:r w:rsidRPr="00463483">
        <w:rPr>
          <w:rStyle w:val="StyleUnderline"/>
        </w:rPr>
        <w:t xml:space="preserve">our </w:t>
      </w:r>
      <w:r w:rsidRPr="003564A8">
        <w:rPr>
          <w:rStyle w:val="StyleUnderline"/>
          <w:highlight w:val="green"/>
        </w:rPr>
        <w:t>country</w:t>
      </w:r>
      <w:r w:rsidRPr="00463483">
        <w:rPr>
          <w:rStyle w:val="StyleUnderline"/>
        </w:rPr>
        <w:t xml:space="preserve"> </w:t>
      </w:r>
      <w:r w:rsidRPr="006D16D3">
        <w:rPr>
          <w:rStyle w:val="Emphasis"/>
        </w:rPr>
        <w:t xml:space="preserve">back </w:t>
      </w:r>
      <w:r w:rsidRPr="003564A8">
        <w:rPr>
          <w:rStyle w:val="Emphasis"/>
          <w:highlight w:val="green"/>
        </w:rPr>
        <w:t>from the brink</w:t>
      </w:r>
      <w:r w:rsidRPr="007D3BB6">
        <w:rPr>
          <w:sz w:val="16"/>
          <w:szCs w:val="16"/>
        </w:rPr>
        <w:t xml:space="preserve">. </w:t>
      </w:r>
      <w:r w:rsidRPr="00FB7959">
        <w:rPr>
          <w:rStyle w:val="StyleUnderline"/>
        </w:rPr>
        <w:t>We have that same</w:t>
      </w:r>
      <w:r w:rsidRPr="007D3BB6">
        <w:rPr>
          <w:sz w:val="16"/>
          <w:szCs w:val="16"/>
        </w:rPr>
        <w:t xml:space="preserve"> kind of </w:t>
      </w:r>
      <w:r w:rsidRPr="00FB7959">
        <w:rPr>
          <w:rStyle w:val="StyleUnderline"/>
        </w:rPr>
        <w:t>moment</w:t>
      </w:r>
      <w:r w:rsidRPr="007D3BB6">
        <w:rPr>
          <w:sz w:val="16"/>
          <w:szCs w:val="16"/>
        </w:rPr>
        <w:t xml:space="preserve"> before us </w:t>
      </w:r>
      <w:r w:rsidRPr="00FB7959">
        <w:rPr>
          <w:rStyle w:val="StyleUnderline"/>
        </w:rPr>
        <w:t xml:space="preserve">in </w:t>
      </w:r>
      <w:r w:rsidRPr="00CE58BF">
        <w:rPr>
          <w:rStyle w:val="Emphasis"/>
        </w:rPr>
        <w:t>2026</w:t>
      </w:r>
      <w:r w:rsidRPr="007D3BB6">
        <w:rPr>
          <w:sz w:val="16"/>
          <w:szCs w:val="16"/>
        </w:rPr>
        <w:t xml:space="preserve">. </w:t>
      </w:r>
      <w:r w:rsidRPr="00FB7959">
        <w:rPr>
          <w:rStyle w:val="StyleUnderline"/>
        </w:rPr>
        <w:t xml:space="preserve">By voting for </w:t>
      </w:r>
      <w:r w:rsidRPr="00CE58BF">
        <w:rPr>
          <w:rStyle w:val="Emphasis"/>
        </w:rPr>
        <w:t>Dem</w:t>
      </w:r>
      <w:r w:rsidRPr="007D3BB6">
        <w:rPr>
          <w:sz w:val="16"/>
          <w:szCs w:val="16"/>
        </w:rPr>
        <w:t>ocrat</w:t>
      </w:r>
      <w:r w:rsidRPr="00CE58BF">
        <w:rPr>
          <w:rStyle w:val="Emphasis"/>
        </w:rPr>
        <w:t>s</w:t>
      </w:r>
      <w:r w:rsidRPr="007D3BB6">
        <w:rPr>
          <w:sz w:val="16"/>
          <w:szCs w:val="16"/>
        </w:rPr>
        <w:t xml:space="preserve">, we aren’t handing power to a party so much as </w:t>
      </w:r>
      <w:r w:rsidRPr="00CE58BF">
        <w:rPr>
          <w:rStyle w:val="StyleUnderline"/>
        </w:rPr>
        <w:t xml:space="preserve">we are </w:t>
      </w:r>
      <w:r w:rsidRPr="00CE58BF">
        <w:rPr>
          <w:rStyle w:val="Emphasis"/>
        </w:rPr>
        <w:t>reclaiming power</w:t>
      </w:r>
      <w:r w:rsidRPr="007D3BB6">
        <w:rPr>
          <w:sz w:val="16"/>
          <w:szCs w:val="16"/>
        </w:rPr>
        <w:t xml:space="preserve"> for the people, via a Congress that will </w:t>
      </w:r>
      <w:proofErr w:type="gramStart"/>
      <w:r w:rsidRPr="007D3BB6">
        <w:rPr>
          <w:sz w:val="16"/>
          <w:szCs w:val="16"/>
        </w:rPr>
        <w:t>actually do</w:t>
      </w:r>
      <w:proofErr w:type="gramEnd"/>
      <w:r w:rsidRPr="007D3BB6">
        <w:rPr>
          <w:sz w:val="16"/>
          <w:szCs w:val="16"/>
        </w:rPr>
        <w:t xml:space="preserve"> its job.</w:t>
      </w:r>
    </w:p>
    <w:p w14:paraId="24A89EBE" w14:textId="77777777" w:rsidR="00B235F2" w:rsidRPr="007D3BB6" w:rsidRDefault="00B235F2" w:rsidP="00B235F2">
      <w:pPr>
        <w:rPr>
          <w:sz w:val="16"/>
          <w:szCs w:val="16"/>
        </w:rPr>
      </w:pPr>
      <w:r w:rsidRPr="007D3BB6">
        <w:rPr>
          <w:sz w:val="16"/>
          <w:szCs w:val="16"/>
        </w:rPr>
        <w:t>The Powers Congress Can Use to Stop the Damage</w:t>
      </w:r>
    </w:p>
    <w:p w14:paraId="73DEA4C7" w14:textId="77777777" w:rsidR="00B235F2" w:rsidRPr="007D3BB6" w:rsidRDefault="00B235F2" w:rsidP="00B235F2">
      <w:pPr>
        <w:rPr>
          <w:sz w:val="16"/>
          <w:szCs w:val="16"/>
        </w:rPr>
      </w:pPr>
      <w:r w:rsidRPr="007D3BB6">
        <w:rPr>
          <w:sz w:val="16"/>
          <w:szCs w:val="16"/>
        </w:rPr>
        <w:t xml:space="preserve">How exactly can Congress constrain a president gone rogue? It’s important to understand that </w:t>
      </w:r>
      <w:r w:rsidRPr="00871A91">
        <w:rPr>
          <w:rStyle w:val="StyleUnderline"/>
        </w:rPr>
        <w:t xml:space="preserve">the legislative branch has </w:t>
      </w:r>
      <w:r w:rsidRPr="0008494A">
        <w:rPr>
          <w:rStyle w:val="Emphasis"/>
        </w:rPr>
        <w:t>real</w:t>
      </w:r>
      <w:r w:rsidRPr="007D3BB6">
        <w:rPr>
          <w:sz w:val="16"/>
          <w:szCs w:val="16"/>
        </w:rPr>
        <w:t xml:space="preserve">, </w:t>
      </w:r>
      <w:r w:rsidRPr="0008494A">
        <w:rPr>
          <w:rStyle w:val="Emphasis"/>
        </w:rPr>
        <w:t>tangible powers</w:t>
      </w:r>
      <w:r w:rsidRPr="007D3BB6">
        <w:rPr>
          <w:sz w:val="16"/>
          <w:szCs w:val="16"/>
        </w:rPr>
        <w:t xml:space="preserve">, </w:t>
      </w:r>
      <w:r w:rsidRPr="00871A91">
        <w:rPr>
          <w:rStyle w:val="StyleUnderline"/>
        </w:rPr>
        <w:t>tools that</w:t>
      </w:r>
      <w:r w:rsidRPr="007D3BB6">
        <w:rPr>
          <w:sz w:val="16"/>
          <w:szCs w:val="16"/>
        </w:rPr>
        <w:t xml:space="preserve">, in the right hands, </w:t>
      </w:r>
      <w:r w:rsidRPr="00871A91">
        <w:rPr>
          <w:rStyle w:val="StyleUnderline"/>
        </w:rPr>
        <w:t>can halt abuse and even</w:t>
      </w:r>
      <w:r w:rsidRPr="007D3BB6">
        <w:rPr>
          <w:sz w:val="16"/>
          <w:szCs w:val="16"/>
        </w:rPr>
        <w:t xml:space="preserve"> begin to </w:t>
      </w:r>
      <w:r w:rsidRPr="00871A91">
        <w:rPr>
          <w:rStyle w:val="StyleUnderline"/>
        </w:rPr>
        <w:t>undo</w:t>
      </w:r>
      <w:r w:rsidRPr="007D3BB6">
        <w:rPr>
          <w:sz w:val="16"/>
          <w:szCs w:val="16"/>
        </w:rPr>
        <w:t xml:space="preserve"> it.</w:t>
      </w:r>
    </w:p>
    <w:p w14:paraId="3F646A9E" w14:textId="77777777" w:rsidR="00B235F2" w:rsidRPr="007D3BB6" w:rsidRDefault="00B235F2" w:rsidP="00B235F2">
      <w:pPr>
        <w:rPr>
          <w:sz w:val="16"/>
          <w:szCs w:val="16"/>
        </w:rPr>
      </w:pPr>
      <w:r w:rsidRPr="00871A91">
        <w:rPr>
          <w:rStyle w:val="StyleUnderline"/>
        </w:rPr>
        <w:t>If we flip</w:t>
      </w:r>
      <w:r w:rsidRPr="007D3BB6">
        <w:rPr>
          <w:sz w:val="16"/>
          <w:szCs w:val="16"/>
        </w:rPr>
        <w:t xml:space="preserve"> the House and Senate, a Democratic-controlled </w:t>
      </w:r>
      <w:r w:rsidRPr="00871A91">
        <w:rPr>
          <w:rStyle w:val="StyleUnderline"/>
        </w:rPr>
        <w:t>Congress</w:t>
      </w:r>
      <w:r w:rsidRPr="007D3BB6">
        <w:rPr>
          <w:sz w:val="16"/>
          <w:szCs w:val="16"/>
        </w:rPr>
        <w:t xml:space="preserve"> can deploy these powers on our behalf. </w:t>
      </w:r>
      <w:r w:rsidRPr="00871A91">
        <w:rPr>
          <w:rStyle w:val="StyleUnderline"/>
        </w:rPr>
        <w:t>Here are</w:t>
      </w:r>
      <w:r w:rsidRPr="007D3BB6">
        <w:rPr>
          <w:sz w:val="16"/>
          <w:szCs w:val="16"/>
        </w:rPr>
        <w:t xml:space="preserve"> the </w:t>
      </w:r>
      <w:r w:rsidRPr="00871A91">
        <w:rPr>
          <w:rStyle w:val="StyleUnderline"/>
        </w:rPr>
        <w:t>major ways Congress can act</w:t>
      </w:r>
      <w:r w:rsidRPr="007D3BB6">
        <w:rPr>
          <w:sz w:val="16"/>
          <w:szCs w:val="16"/>
        </w:rPr>
        <w:t xml:space="preserve"> as a safeguard:</w:t>
      </w:r>
    </w:p>
    <w:p w14:paraId="0A5B00D9" w14:textId="77777777" w:rsidR="00B235F2" w:rsidRPr="007D3BB6" w:rsidRDefault="00B235F2" w:rsidP="00B235F2">
      <w:pPr>
        <w:rPr>
          <w:sz w:val="16"/>
          <w:szCs w:val="16"/>
        </w:rPr>
      </w:pPr>
      <w:r w:rsidRPr="007D3BB6">
        <w:rPr>
          <w:sz w:val="16"/>
          <w:szCs w:val="16"/>
        </w:rPr>
        <w:t xml:space="preserve">Oversight and Investigations: </w:t>
      </w:r>
      <w:r w:rsidRPr="003564A8">
        <w:rPr>
          <w:rStyle w:val="Emphasis"/>
          <w:highlight w:val="green"/>
        </w:rPr>
        <w:t>Congress</w:t>
      </w:r>
      <w:r w:rsidRPr="00463483">
        <w:rPr>
          <w:rStyle w:val="StyleUnderline"/>
        </w:rPr>
        <w:t xml:space="preserve"> </w:t>
      </w:r>
      <w:r w:rsidRPr="00871A91">
        <w:rPr>
          <w:rStyle w:val="StyleUnderline"/>
        </w:rPr>
        <w:t xml:space="preserve">has the authority to </w:t>
      </w:r>
      <w:r w:rsidRPr="00461B4F">
        <w:rPr>
          <w:rStyle w:val="Emphasis"/>
        </w:rPr>
        <w:t>oversee</w:t>
      </w:r>
      <w:r w:rsidRPr="00871A91">
        <w:rPr>
          <w:rStyle w:val="StyleUnderline"/>
        </w:rPr>
        <w:t xml:space="preserve"> the </w:t>
      </w:r>
      <w:r w:rsidRPr="00461B4F">
        <w:rPr>
          <w:rStyle w:val="Emphasis"/>
        </w:rPr>
        <w:t>exec</w:t>
      </w:r>
      <w:r w:rsidRPr="007D3BB6">
        <w:rPr>
          <w:sz w:val="16"/>
          <w:szCs w:val="16"/>
        </w:rPr>
        <w:t xml:space="preserve">utive branch. This means </w:t>
      </w:r>
      <w:r w:rsidRPr="00871A91">
        <w:rPr>
          <w:rStyle w:val="StyleUnderline"/>
        </w:rPr>
        <w:t xml:space="preserve">they </w:t>
      </w:r>
      <w:r w:rsidRPr="003564A8">
        <w:rPr>
          <w:rStyle w:val="StyleUnderline"/>
          <w:highlight w:val="green"/>
        </w:rPr>
        <w:t>can</w:t>
      </w:r>
      <w:r w:rsidRPr="00463483">
        <w:rPr>
          <w:rStyle w:val="StyleUnderline"/>
        </w:rPr>
        <w:t xml:space="preserve"> </w:t>
      </w:r>
      <w:r w:rsidRPr="00871A91">
        <w:rPr>
          <w:rStyle w:val="StyleUnderline"/>
        </w:rPr>
        <w:t>hold hearings</w:t>
      </w:r>
      <w:r w:rsidRPr="007D3BB6">
        <w:rPr>
          <w:sz w:val="16"/>
          <w:szCs w:val="16"/>
        </w:rPr>
        <w:t xml:space="preserve"> and </w:t>
      </w:r>
      <w:r w:rsidRPr="001F6397">
        <w:rPr>
          <w:rStyle w:val="StyleUnderline"/>
        </w:rPr>
        <w:t>launch investigations</w:t>
      </w:r>
      <w:r w:rsidRPr="007D3BB6">
        <w:rPr>
          <w:sz w:val="16"/>
          <w:szCs w:val="16"/>
        </w:rPr>
        <w:t xml:space="preserve"> into misconduct, corruption, or unconstitutional actions by the President or his administration. With a Democratic majority, those committees investigating would </w:t>
      </w:r>
      <w:r w:rsidRPr="00871A91">
        <w:rPr>
          <w:rStyle w:val="StyleUnderline"/>
        </w:rPr>
        <w:t>no longer turn a blind eye</w:t>
      </w:r>
      <w:r w:rsidRPr="007D3BB6">
        <w:rPr>
          <w:sz w:val="16"/>
          <w:szCs w:val="16"/>
        </w:rPr>
        <w:t>.</w:t>
      </w:r>
    </w:p>
    <w:p w14:paraId="603C4951" w14:textId="77777777" w:rsidR="00B235F2" w:rsidRPr="007D3BB6" w:rsidRDefault="00B235F2" w:rsidP="00B235F2">
      <w:pPr>
        <w:rPr>
          <w:sz w:val="16"/>
          <w:szCs w:val="16"/>
        </w:rPr>
      </w:pPr>
      <w:r w:rsidRPr="007D3BB6">
        <w:rPr>
          <w:sz w:val="16"/>
          <w:szCs w:val="16"/>
        </w:rPr>
        <w:t xml:space="preserve">They can </w:t>
      </w:r>
      <w:r w:rsidRPr="00871A91">
        <w:rPr>
          <w:rStyle w:val="StyleUnderline"/>
        </w:rPr>
        <w:t>shine a bright light on what’s</w:t>
      </w:r>
      <w:r w:rsidRPr="007D3BB6">
        <w:rPr>
          <w:sz w:val="16"/>
          <w:szCs w:val="16"/>
        </w:rPr>
        <w:t xml:space="preserve"> been </w:t>
      </w:r>
      <w:r w:rsidRPr="00871A91">
        <w:rPr>
          <w:rStyle w:val="StyleUnderline"/>
        </w:rPr>
        <w:t>happening</w:t>
      </w:r>
      <w:r w:rsidRPr="007D3BB6">
        <w:rPr>
          <w:sz w:val="16"/>
          <w:szCs w:val="16"/>
        </w:rPr>
        <w:t xml:space="preserve"> behind closed doors. Think about the power of truth, when wrongdoing is exposed in the public eye, it becomes a lot harder for it to continue. Hearings can reveal, for example, if officials are abusing power, if taxpayer money is being misused, or if rights are being violated.</w:t>
      </w:r>
    </w:p>
    <w:p w14:paraId="03D58305" w14:textId="77777777" w:rsidR="00B235F2" w:rsidRPr="007D3BB6" w:rsidRDefault="00B235F2" w:rsidP="00B235F2">
      <w:pPr>
        <w:rPr>
          <w:sz w:val="16"/>
          <w:szCs w:val="16"/>
        </w:rPr>
      </w:pPr>
      <w:r w:rsidRPr="007D3BB6">
        <w:rPr>
          <w:sz w:val="16"/>
          <w:szCs w:val="16"/>
        </w:rPr>
        <w:t xml:space="preserve">We saw this work in the past: it was </w:t>
      </w:r>
      <w:r w:rsidRPr="00871A91">
        <w:rPr>
          <w:rStyle w:val="StyleUnderline"/>
        </w:rPr>
        <w:t>congressional investigations</w:t>
      </w:r>
      <w:r w:rsidRPr="007D3BB6">
        <w:rPr>
          <w:sz w:val="16"/>
          <w:szCs w:val="16"/>
        </w:rPr>
        <w:t xml:space="preserve"> that </w:t>
      </w:r>
      <w:r w:rsidRPr="00871A91">
        <w:rPr>
          <w:rStyle w:val="StyleUnderline"/>
        </w:rPr>
        <w:t>uncovered</w:t>
      </w:r>
      <w:r w:rsidRPr="007D3BB6">
        <w:rPr>
          <w:sz w:val="16"/>
          <w:szCs w:val="16"/>
        </w:rPr>
        <w:t xml:space="preserve"> the </w:t>
      </w:r>
      <w:r w:rsidRPr="00871A91">
        <w:rPr>
          <w:rStyle w:val="Emphasis"/>
        </w:rPr>
        <w:t>Watergate</w:t>
      </w:r>
      <w:r w:rsidRPr="007D3BB6">
        <w:rPr>
          <w:sz w:val="16"/>
          <w:szCs w:val="16"/>
        </w:rPr>
        <w:t xml:space="preserve"> scandal long ago, and more recently, a </w:t>
      </w:r>
      <w:r w:rsidRPr="00871A91">
        <w:rPr>
          <w:rStyle w:val="StyleUnderline"/>
        </w:rPr>
        <w:t xml:space="preserve">Democratic-led House in 2019 was able to </w:t>
      </w:r>
      <w:r w:rsidRPr="003564A8">
        <w:rPr>
          <w:rStyle w:val="Emphasis"/>
          <w:highlight w:val="green"/>
        </w:rPr>
        <w:t>investigate and impeach</w:t>
      </w:r>
      <w:r w:rsidRPr="003564A8">
        <w:rPr>
          <w:rStyle w:val="StyleUnderline"/>
          <w:highlight w:val="green"/>
        </w:rPr>
        <w:t xml:space="preserve"> Trump</w:t>
      </w:r>
      <w:r w:rsidRPr="00463483">
        <w:rPr>
          <w:rStyle w:val="StyleUnderline"/>
        </w:rPr>
        <w:t xml:space="preserve"> over abuse</w:t>
      </w:r>
      <w:r w:rsidRPr="00461B4F">
        <w:rPr>
          <w:rStyle w:val="StyleUnderline"/>
        </w:rPr>
        <w:t xml:space="preserve"> of power</w:t>
      </w:r>
      <w:r w:rsidRPr="007D3BB6">
        <w:rPr>
          <w:sz w:val="16"/>
          <w:szCs w:val="16"/>
        </w:rPr>
        <w:t>. Oversight is a way of saying, “We’re watching, and you will be held accountable.”</w:t>
      </w:r>
    </w:p>
    <w:p w14:paraId="310FFB15" w14:textId="77777777" w:rsidR="00B235F2" w:rsidRPr="007D3BB6" w:rsidRDefault="00B235F2" w:rsidP="00B235F2">
      <w:pPr>
        <w:rPr>
          <w:sz w:val="16"/>
          <w:szCs w:val="16"/>
        </w:rPr>
      </w:pPr>
      <w:r w:rsidRPr="007D3BB6">
        <w:rPr>
          <w:sz w:val="16"/>
          <w:szCs w:val="16"/>
        </w:rPr>
        <w:t xml:space="preserve">Subpoena Power: As part of oversight, </w:t>
      </w:r>
      <w:r w:rsidRPr="00871A91">
        <w:rPr>
          <w:rStyle w:val="StyleUnderline"/>
        </w:rPr>
        <w:t xml:space="preserve">Congress can </w:t>
      </w:r>
      <w:r w:rsidRPr="003564A8">
        <w:rPr>
          <w:rStyle w:val="Emphasis"/>
          <w:highlight w:val="green"/>
        </w:rPr>
        <w:t>issue subpoenas</w:t>
      </w:r>
      <w:r w:rsidRPr="007D3BB6">
        <w:rPr>
          <w:sz w:val="16"/>
          <w:szCs w:val="16"/>
        </w:rPr>
        <w:t xml:space="preserve"> to compel witnesses to testify and produce documents. This might sound technical, but it’s basically the power </w:t>
      </w:r>
      <w:r w:rsidRPr="00871A91">
        <w:rPr>
          <w:rStyle w:val="StyleUnderline"/>
        </w:rPr>
        <w:t xml:space="preserve">to force the </w:t>
      </w:r>
      <w:r w:rsidRPr="00871A91">
        <w:rPr>
          <w:rStyle w:val="Emphasis"/>
        </w:rPr>
        <w:t>truth out</w:t>
      </w:r>
      <w:r w:rsidRPr="007D3BB6">
        <w:rPr>
          <w:sz w:val="16"/>
          <w:szCs w:val="16"/>
        </w:rPr>
        <w:t xml:space="preserve"> into the open.</w:t>
      </w:r>
    </w:p>
    <w:p w14:paraId="4D202B2C" w14:textId="77777777" w:rsidR="00B235F2" w:rsidRPr="007D3BB6" w:rsidRDefault="00B235F2" w:rsidP="00B235F2">
      <w:pPr>
        <w:rPr>
          <w:sz w:val="16"/>
          <w:szCs w:val="16"/>
        </w:rPr>
      </w:pPr>
      <w:r w:rsidRPr="007D3BB6">
        <w:rPr>
          <w:sz w:val="16"/>
          <w:szCs w:val="16"/>
        </w:rPr>
        <w:t>Right now, a lot of truth is being hidden from the American people, whether it’s details about backroom deals, communication with foreign powers, or internal decisions that affect all of us. A Congress willing to use subpoena power can drag those facts into the sunlight.</w:t>
      </w:r>
    </w:p>
    <w:p w14:paraId="662508F4" w14:textId="77777777" w:rsidR="00B235F2" w:rsidRPr="007D3BB6" w:rsidRDefault="00B235F2" w:rsidP="00B235F2">
      <w:pPr>
        <w:rPr>
          <w:sz w:val="16"/>
          <w:szCs w:val="16"/>
        </w:rPr>
      </w:pPr>
      <w:r w:rsidRPr="007D3BB6">
        <w:rPr>
          <w:sz w:val="16"/>
          <w:szCs w:val="16"/>
        </w:rPr>
        <w:t xml:space="preserve">For instance, </w:t>
      </w:r>
      <w:r w:rsidRPr="00871A91">
        <w:rPr>
          <w:rStyle w:val="StyleUnderline"/>
        </w:rPr>
        <w:t>if there are allegations</w:t>
      </w:r>
      <w:r w:rsidRPr="007D3BB6">
        <w:rPr>
          <w:sz w:val="16"/>
          <w:szCs w:val="16"/>
        </w:rPr>
        <w:t xml:space="preserve"> that the administration is using government agencies to persecute political opponents or that officials are violating ethics laws, </w:t>
      </w:r>
      <w:r w:rsidRPr="00871A91">
        <w:rPr>
          <w:rStyle w:val="StyleUnderline"/>
        </w:rPr>
        <w:t>subpoenas</w:t>
      </w:r>
      <w:r w:rsidRPr="007D3BB6">
        <w:rPr>
          <w:sz w:val="16"/>
          <w:szCs w:val="16"/>
        </w:rPr>
        <w:t xml:space="preserve"> can </w:t>
      </w:r>
      <w:r w:rsidRPr="00871A91">
        <w:rPr>
          <w:rStyle w:val="StyleUnderline"/>
        </w:rPr>
        <w:t>bring</w:t>
      </w:r>
      <w:r w:rsidRPr="007D3BB6">
        <w:rPr>
          <w:sz w:val="16"/>
          <w:szCs w:val="16"/>
        </w:rPr>
        <w:t xml:space="preserve"> those </w:t>
      </w:r>
      <w:r w:rsidRPr="00871A91">
        <w:rPr>
          <w:rStyle w:val="StyleUnderline"/>
        </w:rPr>
        <w:t xml:space="preserve">officials before Congress to </w:t>
      </w:r>
      <w:r w:rsidRPr="00461B4F">
        <w:rPr>
          <w:rStyle w:val="Emphasis"/>
        </w:rPr>
        <w:t>answer under oath</w:t>
      </w:r>
      <w:r w:rsidRPr="007D3BB6">
        <w:rPr>
          <w:sz w:val="16"/>
          <w:szCs w:val="16"/>
        </w:rPr>
        <w:t>. It puts a real check on abuse because lying under oath is a crime, and refusing a lawful subpoena can lead to contempt charges. In short, subpoenas are how Congress says, “You must tell the truth, whether the president likes it or not.”</w:t>
      </w:r>
    </w:p>
    <w:p w14:paraId="35D56DE8" w14:textId="77777777" w:rsidR="00B235F2" w:rsidRPr="007D3BB6" w:rsidRDefault="00B235F2" w:rsidP="00B235F2">
      <w:pPr>
        <w:rPr>
          <w:sz w:val="16"/>
          <w:szCs w:val="16"/>
        </w:rPr>
      </w:pPr>
      <w:r w:rsidRPr="007D3BB6">
        <w:rPr>
          <w:sz w:val="16"/>
          <w:szCs w:val="16"/>
        </w:rPr>
        <w:t xml:space="preserve">The Power of the Purse: This is one of Congress’s most critical powers. Only </w:t>
      </w:r>
      <w:r w:rsidRPr="00F63965">
        <w:rPr>
          <w:rStyle w:val="StyleUnderline"/>
        </w:rPr>
        <w:t xml:space="preserve">Congress can </w:t>
      </w:r>
      <w:r w:rsidRPr="003564A8">
        <w:rPr>
          <w:rStyle w:val="Emphasis"/>
          <w:highlight w:val="green"/>
        </w:rPr>
        <w:t>appropriate money</w:t>
      </w:r>
      <w:r w:rsidRPr="00463483">
        <w:rPr>
          <w:rStyle w:val="StyleUnderline"/>
        </w:rPr>
        <w:t xml:space="preserve"> </w:t>
      </w:r>
      <w:r w:rsidRPr="00F63965">
        <w:rPr>
          <w:rStyle w:val="StyleUnderline"/>
        </w:rPr>
        <w:t>for</w:t>
      </w:r>
      <w:r w:rsidRPr="007D3BB6">
        <w:rPr>
          <w:sz w:val="16"/>
          <w:szCs w:val="16"/>
        </w:rPr>
        <w:t xml:space="preserve"> government </w:t>
      </w:r>
      <w:r w:rsidRPr="00F63965">
        <w:rPr>
          <w:rStyle w:val="StyleUnderline"/>
        </w:rPr>
        <w:t>operations</w:t>
      </w:r>
      <w:r w:rsidRPr="007D3BB6">
        <w:rPr>
          <w:sz w:val="16"/>
          <w:szCs w:val="16"/>
        </w:rPr>
        <w:t xml:space="preserve">. In practice, this means if the President wants to fund a controversial project or enforce a harmful policy, a determined Congress can say, “Not with taxpayer dollars, you won’t.” </w:t>
      </w:r>
      <w:r w:rsidRPr="00F63965">
        <w:rPr>
          <w:rStyle w:val="StyleUnderline"/>
        </w:rPr>
        <w:t xml:space="preserve">A </w:t>
      </w:r>
      <w:r w:rsidRPr="00461B4F">
        <w:rPr>
          <w:rStyle w:val="Emphasis"/>
        </w:rPr>
        <w:t>Dem</w:t>
      </w:r>
      <w:r w:rsidRPr="00F63965">
        <w:rPr>
          <w:rStyle w:val="StyleUnderline"/>
        </w:rPr>
        <w:t xml:space="preserve">ocratic </w:t>
      </w:r>
      <w:r w:rsidRPr="00461B4F">
        <w:rPr>
          <w:rStyle w:val="Emphasis"/>
        </w:rPr>
        <w:t>majority</w:t>
      </w:r>
      <w:r w:rsidRPr="00F63965">
        <w:rPr>
          <w:rStyle w:val="StyleUnderline"/>
        </w:rPr>
        <w:t xml:space="preserve"> could </w:t>
      </w:r>
      <w:r w:rsidRPr="003564A8">
        <w:rPr>
          <w:rStyle w:val="Emphasis"/>
          <w:highlight w:val="green"/>
        </w:rPr>
        <w:t>block</w:t>
      </w:r>
      <w:r w:rsidRPr="007D3BB6">
        <w:rPr>
          <w:sz w:val="16"/>
          <w:szCs w:val="16"/>
        </w:rPr>
        <w:t xml:space="preserve"> funding for </w:t>
      </w:r>
      <w:proofErr w:type="gramStart"/>
      <w:r w:rsidRPr="007D3BB6">
        <w:rPr>
          <w:sz w:val="16"/>
          <w:szCs w:val="16"/>
        </w:rPr>
        <w:t>any number</w:t>
      </w:r>
      <w:proofErr w:type="gramEnd"/>
      <w:r w:rsidRPr="007D3BB6">
        <w:rPr>
          <w:sz w:val="16"/>
          <w:szCs w:val="16"/>
        </w:rPr>
        <w:t xml:space="preserve"> of </w:t>
      </w:r>
      <w:r w:rsidRPr="00461B4F">
        <w:rPr>
          <w:rStyle w:val="Emphasis"/>
        </w:rPr>
        <w:t>Trump’s</w:t>
      </w:r>
      <w:r w:rsidRPr="00F63965">
        <w:rPr>
          <w:rStyle w:val="StyleUnderline"/>
        </w:rPr>
        <w:t xml:space="preserve"> harmful </w:t>
      </w:r>
      <w:r w:rsidRPr="003564A8">
        <w:rPr>
          <w:rStyle w:val="Emphasis"/>
          <w:highlight w:val="green"/>
        </w:rPr>
        <w:t>initiatives</w:t>
      </w:r>
      <w:r w:rsidRPr="007D3BB6">
        <w:rPr>
          <w:sz w:val="16"/>
          <w:szCs w:val="16"/>
        </w:rPr>
        <w:t>.</w:t>
      </w:r>
    </w:p>
    <w:p w14:paraId="57E61B05" w14:textId="77777777" w:rsidR="00B235F2" w:rsidRPr="007D3BB6" w:rsidRDefault="00B235F2" w:rsidP="00B235F2">
      <w:pPr>
        <w:rPr>
          <w:sz w:val="16"/>
          <w:szCs w:val="16"/>
        </w:rPr>
      </w:pPr>
      <w:r w:rsidRPr="007D3BB6">
        <w:rPr>
          <w:sz w:val="16"/>
          <w:szCs w:val="16"/>
        </w:rPr>
        <w:t xml:space="preserve">For example, if Trump issues an executive order that hurts the environment or sets up some kind of overreaching task force to target his critics, Congress can pass a budget that explicitly prohibits spending money on that. </w:t>
      </w:r>
      <w:r w:rsidRPr="00F63965">
        <w:rPr>
          <w:rStyle w:val="StyleUnderline"/>
        </w:rPr>
        <w:t>On the positive side</w:t>
      </w:r>
      <w:r w:rsidRPr="007D3BB6">
        <w:rPr>
          <w:sz w:val="16"/>
          <w:szCs w:val="16"/>
        </w:rPr>
        <w:t xml:space="preserve">, Congress can </w:t>
      </w:r>
      <w:r w:rsidRPr="003564A8">
        <w:rPr>
          <w:rStyle w:val="Emphasis"/>
          <w:highlight w:val="green"/>
        </w:rPr>
        <w:t>direct</w:t>
      </w:r>
      <w:r w:rsidRPr="003564A8">
        <w:rPr>
          <w:rStyle w:val="StyleUnderline"/>
          <w:highlight w:val="green"/>
        </w:rPr>
        <w:t xml:space="preserve"> funding to</w:t>
      </w:r>
      <w:r w:rsidRPr="00463483">
        <w:rPr>
          <w:rStyle w:val="StyleUnderline"/>
        </w:rPr>
        <w:t>ward</w:t>
      </w:r>
      <w:r w:rsidRPr="007D3BB6">
        <w:rPr>
          <w:sz w:val="16"/>
          <w:szCs w:val="16"/>
        </w:rPr>
        <w:t xml:space="preserve"> the things that help people, </w:t>
      </w:r>
      <w:r w:rsidRPr="00461B4F">
        <w:rPr>
          <w:rStyle w:val="Emphasis"/>
        </w:rPr>
        <w:t>education</w:t>
      </w:r>
      <w:r w:rsidRPr="007D3BB6">
        <w:rPr>
          <w:sz w:val="16"/>
          <w:szCs w:val="16"/>
        </w:rPr>
        <w:t xml:space="preserve">, </w:t>
      </w:r>
      <w:r w:rsidRPr="003564A8">
        <w:rPr>
          <w:rStyle w:val="Emphasis"/>
          <w:highlight w:val="green"/>
        </w:rPr>
        <w:t>health</w:t>
      </w:r>
      <w:r w:rsidRPr="00461B4F">
        <w:rPr>
          <w:rStyle w:val="Emphasis"/>
        </w:rPr>
        <w:t>care</w:t>
      </w:r>
      <w:r w:rsidRPr="007D3BB6">
        <w:rPr>
          <w:sz w:val="16"/>
          <w:szCs w:val="16"/>
        </w:rPr>
        <w:t xml:space="preserve">, </w:t>
      </w:r>
      <w:r w:rsidRPr="00461B4F">
        <w:rPr>
          <w:rStyle w:val="Emphasis"/>
        </w:rPr>
        <w:t xml:space="preserve">disaster </w:t>
      </w:r>
      <w:r w:rsidRPr="003564A8">
        <w:rPr>
          <w:rStyle w:val="Emphasis"/>
          <w:highlight w:val="green"/>
        </w:rPr>
        <w:t>relief</w:t>
      </w:r>
      <w:r w:rsidRPr="007D3BB6">
        <w:rPr>
          <w:sz w:val="16"/>
          <w:szCs w:val="16"/>
        </w:rPr>
        <w:t xml:space="preserve">, </w:t>
      </w:r>
      <w:r w:rsidRPr="00461B4F">
        <w:rPr>
          <w:rStyle w:val="Emphasis"/>
        </w:rPr>
        <w:t>infrastructure</w:t>
      </w:r>
      <w:r w:rsidRPr="007D3BB6">
        <w:rPr>
          <w:sz w:val="16"/>
          <w:szCs w:val="16"/>
        </w:rPr>
        <w:t xml:space="preserve">, and away from things that do harm. It’s an immense leverage point. Even </w:t>
      </w:r>
      <w:r w:rsidRPr="00F63965">
        <w:rPr>
          <w:rStyle w:val="StyleUnderline"/>
        </w:rPr>
        <w:t>the most powerful president cannot spend money that Congress refuses</w:t>
      </w:r>
      <w:r w:rsidRPr="007D3BB6">
        <w:rPr>
          <w:sz w:val="16"/>
          <w:szCs w:val="16"/>
        </w:rPr>
        <w:t xml:space="preserve"> to provide. By controlling the purse strings, a Democratic House and Senate can effectively stop many of the damaging policies in their tracks.</w:t>
      </w:r>
    </w:p>
    <w:p w14:paraId="31A7826F" w14:textId="77777777" w:rsidR="00B235F2" w:rsidRPr="007D3BB6" w:rsidRDefault="00B235F2" w:rsidP="00B235F2">
      <w:pPr>
        <w:rPr>
          <w:sz w:val="16"/>
          <w:szCs w:val="16"/>
        </w:rPr>
      </w:pPr>
      <w:r w:rsidRPr="007D3BB6">
        <w:rPr>
          <w:sz w:val="16"/>
          <w:szCs w:val="16"/>
        </w:rPr>
        <w:t>Legislative Authority (Passing and Blocking Laws): Congress is the only branch that can make federal laws. With a majority, Democrats could block any new laws Trump’s allies try to push that would hurt our democracy or rights.</w:t>
      </w:r>
    </w:p>
    <w:p w14:paraId="02439A38" w14:textId="77777777" w:rsidR="00B235F2" w:rsidRPr="007D3BB6" w:rsidRDefault="00B235F2" w:rsidP="00B235F2">
      <w:pPr>
        <w:rPr>
          <w:sz w:val="16"/>
          <w:szCs w:val="16"/>
        </w:rPr>
      </w:pPr>
      <w:r w:rsidRPr="007D3BB6">
        <w:rPr>
          <w:sz w:val="16"/>
          <w:szCs w:val="16"/>
        </w:rPr>
        <w:t xml:space="preserve">Think about </w:t>
      </w:r>
      <w:r w:rsidRPr="00E03735">
        <w:rPr>
          <w:rStyle w:val="StyleUnderline"/>
        </w:rPr>
        <w:t>proposals</w:t>
      </w:r>
      <w:r w:rsidRPr="007D3BB6">
        <w:rPr>
          <w:sz w:val="16"/>
          <w:szCs w:val="16"/>
        </w:rPr>
        <w:t xml:space="preserve"> that may be </w:t>
      </w:r>
      <w:r w:rsidRPr="00E03735">
        <w:rPr>
          <w:rStyle w:val="StyleUnderline"/>
        </w:rPr>
        <w:t>on the table</w:t>
      </w:r>
      <w:r w:rsidRPr="007D3BB6">
        <w:rPr>
          <w:sz w:val="16"/>
          <w:szCs w:val="16"/>
        </w:rPr>
        <w:t xml:space="preserve">: a </w:t>
      </w:r>
      <w:r w:rsidRPr="00E03735">
        <w:rPr>
          <w:rStyle w:val="StyleUnderline"/>
        </w:rPr>
        <w:t xml:space="preserve">national </w:t>
      </w:r>
      <w:r w:rsidRPr="00461B4F">
        <w:rPr>
          <w:rStyle w:val="Emphasis"/>
        </w:rPr>
        <w:t>abortion ban</w:t>
      </w:r>
      <w:r w:rsidRPr="007D3BB6">
        <w:rPr>
          <w:sz w:val="16"/>
          <w:szCs w:val="16"/>
        </w:rPr>
        <w:t xml:space="preserve">, </w:t>
      </w:r>
      <w:r w:rsidRPr="00461B4F">
        <w:rPr>
          <w:rStyle w:val="Emphasis"/>
        </w:rPr>
        <w:t>cuts to S</w:t>
      </w:r>
      <w:r w:rsidRPr="00E03735">
        <w:rPr>
          <w:rStyle w:val="StyleUnderline"/>
        </w:rPr>
        <w:t xml:space="preserve">ocial </w:t>
      </w:r>
      <w:r w:rsidRPr="00461B4F">
        <w:rPr>
          <w:rStyle w:val="Emphasis"/>
        </w:rPr>
        <w:t>S</w:t>
      </w:r>
      <w:r w:rsidRPr="00E03735">
        <w:rPr>
          <w:rStyle w:val="StyleUnderline"/>
        </w:rPr>
        <w:t>ecurity</w:t>
      </w:r>
      <w:r w:rsidRPr="007D3BB6">
        <w:rPr>
          <w:sz w:val="16"/>
          <w:szCs w:val="16"/>
        </w:rPr>
        <w:t xml:space="preserve"> or Medicare, </w:t>
      </w:r>
      <w:r w:rsidRPr="00E03735">
        <w:rPr>
          <w:rStyle w:val="StyleUnderline"/>
        </w:rPr>
        <w:t xml:space="preserve">laws undermining </w:t>
      </w:r>
      <w:r w:rsidRPr="00461B4F">
        <w:rPr>
          <w:rStyle w:val="Emphasis"/>
        </w:rPr>
        <w:t>voting rights</w:t>
      </w:r>
      <w:r w:rsidRPr="007D3BB6">
        <w:rPr>
          <w:sz w:val="16"/>
          <w:szCs w:val="16"/>
        </w:rPr>
        <w:t xml:space="preserve">, or </w:t>
      </w:r>
      <w:r w:rsidRPr="00461B4F">
        <w:rPr>
          <w:rStyle w:val="Emphasis"/>
        </w:rPr>
        <w:t>extremist cultural laws</w:t>
      </w:r>
      <w:r w:rsidRPr="00E03735">
        <w:rPr>
          <w:rStyle w:val="StyleUnderline"/>
        </w:rPr>
        <w:t xml:space="preserve"> that attack LGBTQ citizens</w:t>
      </w:r>
      <w:r w:rsidRPr="007D3BB6">
        <w:rPr>
          <w:sz w:val="16"/>
          <w:szCs w:val="16"/>
        </w:rPr>
        <w:t xml:space="preserve"> or other groups. Right now, those kinds of bills might have a chance. With a Democratic majority, they would never see the light of day.</w:t>
      </w:r>
    </w:p>
    <w:p w14:paraId="76800B2A" w14:textId="77777777" w:rsidR="00B235F2" w:rsidRPr="007D3BB6" w:rsidRDefault="00B235F2" w:rsidP="00B235F2">
      <w:pPr>
        <w:rPr>
          <w:sz w:val="16"/>
          <w:szCs w:val="16"/>
        </w:rPr>
      </w:pPr>
      <w:r w:rsidRPr="00003907">
        <w:rPr>
          <w:rStyle w:val="StyleUnderline"/>
        </w:rPr>
        <w:t>Blocking bad legislation</w:t>
      </w:r>
      <w:r w:rsidRPr="007D3BB6">
        <w:rPr>
          <w:sz w:val="16"/>
          <w:szCs w:val="16"/>
        </w:rPr>
        <w:t xml:space="preserve"> is vital, it </w:t>
      </w:r>
      <w:r w:rsidRPr="00003907">
        <w:rPr>
          <w:rStyle w:val="StyleUnderline"/>
        </w:rPr>
        <w:t>prevents further damage</w:t>
      </w:r>
      <w:r w:rsidRPr="007D3BB6">
        <w:rPr>
          <w:sz w:val="16"/>
          <w:szCs w:val="16"/>
        </w:rPr>
        <w:t xml:space="preserve">. But it’s not just about defense. A new majority can go on offense by passing bills that protect our democracy and our people. Now, it’s true that Trump as president could veto </w:t>
      </w:r>
      <w:r w:rsidRPr="00003907">
        <w:rPr>
          <w:rStyle w:val="StyleUnderline"/>
        </w:rPr>
        <w:t>bills</w:t>
      </w:r>
      <w:r w:rsidRPr="007D3BB6">
        <w:rPr>
          <w:sz w:val="16"/>
          <w:szCs w:val="16"/>
        </w:rPr>
        <w:t xml:space="preserve"> he doesn’t </w:t>
      </w:r>
      <w:proofErr w:type="gramStart"/>
      <w:r w:rsidRPr="007D3BB6">
        <w:rPr>
          <w:sz w:val="16"/>
          <w:szCs w:val="16"/>
        </w:rPr>
        <w:t>like, but</w:t>
      </w:r>
      <w:proofErr w:type="gramEnd"/>
      <w:r w:rsidRPr="007D3BB6">
        <w:rPr>
          <w:sz w:val="16"/>
          <w:szCs w:val="16"/>
        </w:rPr>
        <w:t xml:space="preserve"> passing them still matters. It </w:t>
      </w:r>
      <w:r w:rsidRPr="00463483">
        <w:rPr>
          <w:rStyle w:val="Emphasis"/>
        </w:rPr>
        <w:t>force</w:t>
      </w:r>
      <w:r w:rsidRPr="007D3BB6">
        <w:rPr>
          <w:sz w:val="16"/>
          <w:szCs w:val="16"/>
        </w:rPr>
        <w:t xml:space="preserve">s </w:t>
      </w:r>
      <w:proofErr w:type="gramStart"/>
      <w:r w:rsidRPr="007D3BB6">
        <w:rPr>
          <w:sz w:val="16"/>
          <w:szCs w:val="16"/>
        </w:rPr>
        <w:t xml:space="preserve">a </w:t>
      </w:r>
      <w:r w:rsidRPr="00463483">
        <w:rPr>
          <w:rStyle w:val="Emphasis"/>
        </w:rPr>
        <w:t>public</w:t>
      </w:r>
      <w:proofErr w:type="gramEnd"/>
      <w:r w:rsidRPr="00463483">
        <w:rPr>
          <w:rStyle w:val="Emphasis"/>
        </w:rPr>
        <w:t xml:space="preserve"> conversation</w:t>
      </w:r>
      <w:r w:rsidRPr="00463483">
        <w:rPr>
          <w:rStyle w:val="StyleUnderline"/>
        </w:rPr>
        <w:t xml:space="preserve"> and pressures</w:t>
      </w:r>
      <w:r w:rsidRPr="007D3BB6">
        <w:rPr>
          <w:sz w:val="16"/>
          <w:szCs w:val="16"/>
        </w:rPr>
        <w:t xml:space="preserve"> even </w:t>
      </w:r>
      <w:r w:rsidRPr="00463483">
        <w:rPr>
          <w:rStyle w:val="StyleUnderline"/>
        </w:rPr>
        <w:t>members</w:t>
      </w:r>
      <w:r w:rsidRPr="007D3BB6">
        <w:rPr>
          <w:sz w:val="16"/>
          <w:szCs w:val="16"/>
        </w:rPr>
        <w:t xml:space="preserve"> of his party to take stands. In some cases, if enough Republicans feel the heat, Congress could even override a veto.</w:t>
      </w:r>
    </w:p>
    <w:p w14:paraId="29394CA3" w14:textId="77777777" w:rsidR="00B235F2" w:rsidRPr="007D3BB6" w:rsidRDefault="00B235F2" w:rsidP="00B235F2">
      <w:pPr>
        <w:rPr>
          <w:sz w:val="16"/>
          <w:szCs w:val="16"/>
        </w:rPr>
      </w:pPr>
      <w:r w:rsidRPr="007D3BB6">
        <w:rPr>
          <w:sz w:val="16"/>
          <w:szCs w:val="16"/>
        </w:rPr>
        <w:t xml:space="preserve">For instance, a law to safeguard elections or to help veterans shouldn’t be something a president vetoes without paying a political price. A Democratic Congress can put good legislation on his desk and dare him to reject it. And </w:t>
      </w:r>
      <w:r w:rsidRPr="00463483">
        <w:rPr>
          <w:rStyle w:val="StyleUnderline"/>
        </w:rPr>
        <w:t xml:space="preserve">in any </w:t>
      </w:r>
      <w:r w:rsidRPr="00463483">
        <w:rPr>
          <w:rStyle w:val="Emphasis"/>
        </w:rPr>
        <w:t>must-pass bills</w:t>
      </w:r>
      <w:r w:rsidRPr="007D3BB6">
        <w:rPr>
          <w:sz w:val="16"/>
          <w:szCs w:val="16"/>
        </w:rPr>
        <w:t xml:space="preserve"> (like funding the government), </w:t>
      </w:r>
      <w:r w:rsidRPr="00463483">
        <w:rPr>
          <w:rStyle w:val="StyleUnderline"/>
        </w:rPr>
        <w:t>they can</w:t>
      </w:r>
      <w:r w:rsidRPr="007D3BB6">
        <w:rPr>
          <w:sz w:val="16"/>
          <w:szCs w:val="16"/>
        </w:rPr>
        <w:t xml:space="preserve"> include provisions that </w:t>
      </w:r>
      <w:r w:rsidRPr="003564A8">
        <w:rPr>
          <w:rStyle w:val="Emphasis"/>
          <w:highlight w:val="green"/>
        </w:rPr>
        <w:t>rein in abuses</w:t>
      </w:r>
      <w:r w:rsidRPr="007D3BB6">
        <w:rPr>
          <w:sz w:val="16"/>
          <w:szCs w:val="16"/>
        </w:rPr>
        <w:t xml:space="preserve">, </w:t>
      </w:r>
      <w:r w:rsidRPr="00904FF4">
        <w:rPr>
          <w:rStyle w:val="StyleUnderline"/>
        </w:rPr>
        <w:t xml:space="preserve">knowing the President </w:t>
      </w:r>
      <w:proofErr w:type="gramStart"/>
      <w:r w:rsidRPr="00904FF4">
        <w:rPr>
          <w:rStyle w:val="StyleUnderline"/>
        </w:rPr>
        <w:t>has to</w:t>
      </w:r>
      <w:proofErr w:type="gramEnd"/>
      <w:r w:rsidRPr="00904FF4">
        <w:rPr>
          <w:rStyle w:val="StyleUnderline"/>
        </w:rPr>
        <w:t xml:space="preserve"> sign</w:t>
      </w:r>
      <w:r w:rsidRPr="007D3BB6">
        <w:rPr>
          <w:sz w:val="16"/>
          <w:szCs w:val="16"/>
        </w:rPr>
        <w:t xml:space="preserve"> or face a shutdown that he’d be blamed for. In these ways, writing and shaping laws gives Congress immense power to direct the country’s course.</w:t>
      </w:r>
    </w:p>
    <w:p w14:paraId="163DD5DF" w14:textId="77777777" w:rsidR="00B235F2" w:rsidRDefault="00B235F2" w:rsidP="00B235F2">
      <w:pPr>
        <w:rPr>
          <w:sz w:val="16"/>
          <w:szCs w:val="16"/>
        </w:rPr>
      </w:pPr>
      <w:r w:rsidRPr="007D3BB6">
        <w:rPr>
          <w:sz w:val="16"/>
          <w:szCs w:val="16"/>
        </w:rPr>
        <w:t xml:space="preserve">Advice and Consent (Senate’s Confirmation Power): The Senate has a unique role in confirming or rejecting the President’s appointments for key positions, from Cabinet secretaries to federal judges, including Supreme Court justices. If </w:t>
      </w:r>
      <w:r w:rsidRPr="004A0119">
        <w:rPr>
          <w:rStyle w:val="StyleUnderline"/>
        </w:rPr>
        <w:t>Dem</w:t>
      </w:r>
      <w:r w:rsidRPr="007D3BB6">
        <w:rPr>
          <w:sz w:val="16"/>
          <w:szCs w:val="16"/>
        </w:rPr>
        <w:t>ocrat</w:t>
      </w:r>
      <w:r w:rsidRPr="004A0119">
        <w:rPr>
          <w:rStyle w:val="StyleUnderline"/>
        </w:rPr>
        <w:t>s</w:t>
      </w:r>
      <w:r w:rsidRPr="007D3BB6">
        <w:rPr>
          <w:sz w:val="16"/>
          <w:szCs w:val="16"/>
        </w:rPr>
        <w:t xml:space="preserve"> have the majority in the Senate, they </w:t>
      </w:r>
      <w:r w:rsidRPr="00AA0818">
        <w:rPr>
          <w:rStyle w:val="StyleUnderline"/>
        </w:rPr>
        <w:t xml:space="preserve">can </w:t>
      </w:r>
      <w:r w:rsidRPr="003564A8">
        <w:rPr>
          <w:rStyle w:val="Emphasis"/>
          <w:highlight w:val="green"/>
        </w:rPr>
        <w:t>ensure</w:t>
      </w:r>
      <w:r w:rsidRPr="007D3BB6">
        <w:rPr>
          <w:sz w:val="16"/>
          <w:szCs w:val="16"/>
        </w:rPr>
        <w:t xml:space="preserve"> that </w:t>
      </w:r>
      <w:r w:rsidRPr="003564A8">
        <w:rPr>
          <w:rStyle w:val="Emphasis"/>
          <w:highlight w:val="green"/>
        </w:rPr>
        <w:t>unqualified</w:t>
      </w:r>
      <w:r w:rsidRPr="00463483">
        <w:rPr>
          <w:rStyle w:val="StyleUnderline"/>
        </w:rPr>
        <w:t xml:space="preserve"> </w:t>
      </w:r>
      <w:r w:rsidRPr="00AA0818">
        <w:rPr>
          <w:rStyle w:val="StyleUnderline"/>
        </w:rPr>
        <w:t xml:space="preserve">or </w:t>
      </w:r>
      <w:r w:rsidRPr="004A0119">
        <w:rPr>
          <w:rStyle w:val="StyleUnderline"/>
        </w:rPr>
        <w:t xml:space="preserve">extreme </w:t>
      </w:r>
      <w:r w:rsidRPr="003564A8">
        <w:rPr>
          <w:rStyle w:val="Emphasis"/>
          <w:highlight w:val="green"/>
        </w:rPr>
        <w:t>nominees</w:t>
      </w:r>
      <w:r w:rsidRPr="003564A8">
        <w:rPr>
          <w:rStyle w:val="StyleUnderline"/>
          <w:highlight w:val="green"/>
        </w:rPr>
        <w:t xml:space="preserve"> don’t get </w:t>
      </w:r>
      <w:r w:rsidRPr="003564A8">
        <w:rPr>
          <w:rStyle w:val="Emphasis"/>
          <w:highlight w:val="green"/>
        </w:rPr>
        <w:t>rubber-stamped</w:t>
      </w:r>
      <w:r w:rsidRPr="00463483">
        <w:rPr>
          <w:rStyle w:val="StyleUnderline"/>
        </w:rPr>
        <w:t xml:space="preserve"> </w:t>
      </w:r>
      <w:r w:rsidRPr="004A0119">
        <w:rPr>
          <w:rStyle w:val="StyleUnderline"/>
        </w:rPr>
        <w:t>into lifetime judgeships</w:t>
      </w:r>
      <w:r w:rsidRPr="007D3BB6">
        <w:rPr>
          <w:sz w:val="16"/>
          <w:szCs w:val="16"/>
        </w:rPr>
        <w:t xml:space="preserve"> or critical agency </w:t>
      </w:r>
      <w:r w:rsidRPr="004A0119">
        <w:rPr>
          <w:rStyle w:val="StyleUnderline"/>
        </w:rPr>
        <w:t>roles</w:t>
      </w:r>
      <w:r w:rsidRPr="007D3BB6">
        <w:rPr>
          <w:sz w:val="16"/>
          <w:szCs w:val="16"/>
        </w:rPr>
        <w:t>.</w:t>
      </w:r>
    </w:p>
    <w:p w14:paraId="5D427885" w14:textId="77777777" w:rsidR="00B235F2" w:rsidRPr="0019017D" w:rsidRDefault="00B235F2" w:rsidP="00B235F2">
      <w:pPr>
        <w:pStyle w:val="Heading4"/>
      </w:pPr>
      <w:r>
        <w:t xml:space="preserve">It’s comparatively the </w:t>
      </w:r>
      <w:r>
        <w:rPr>
          <w:u w:val="single"/>
        </w:rPr>
        <w:t>most effective</w:t>
      </w:r>
      <w:r>
        <w:t xml:space="preserve"> weapon to stop Trump</w:t>
      </w:r>
    </w:p>
    <w:p w14:paraId="5A165C1C" w14:textId="77777777" w:rsidR="00B235F2" w:rsidRPr="00D03030" w:rsidRDefault="00B235F2" w:rsidP="00B235F2">
      <w:r w:rsidRPr="00D03030">
        <w:rPr>
          <w:rStyle w:val="Style13ptBold"/>
        </w:rPr>
        <w:t>MVP 25</w:t>
      </w:r>
      <w:r w:rsidRPr="00D03030">
        <w:t xml:space="preserve"> (Movement Voter Project, “How Do We Stop Trump? Flip the House in 2026. Here's the Plan.,” https://movement.vote/blog/2025-06-23-how-do-we-stop-trump-flip-the-house-in-2026-heres-the-plan/)</w:t>
      </w:r>
    </w:p>
    <w:p w14:paraId="26D87730" w14:textId="77777777" w:rsidR="00B235F2" w:rsidRPr="00D03030" w:rsidRDefault="00B235F2" w:rsidP="00B235F2">
      <w:pPr>
        <w:rPr>
          <w:sz w:val="16"/>
        </w:rPr>
      </w:pPr>
      <w:r w:rsidRPr="003564A8">
        <w:rPr>
          <w:rStyle w:val="StyleUnderline"/>
          <w:highlight w:val="green"/>
        </w:rPr>
        <w:t>Political assassinations</w:t>
      </w:r>
      <w:r w:rsidRPr="00D03030">
        <w:rPr>
          <w:sz w:val="16"/>
        </w:rPr>
        <w:t xml:space="preserve">. </w:t>
      </w:r>
      <w:r w:rsidRPr="003564A8">
        <w:rPr>
          <w:rStyle w:val="Emphasis"/>
          <w:highlight w:val="green"/>
        </w:rPr>
        <w:t>War in the Mid</w:t>
      </w:r>
      <w:r w:rsidRPr="00D03030">
        <w:rPr>
          <w:rStyle w:val="Emphasis"/>
        </w:rPr>
        <w:t xml:space="preserve">dle </w:t>
      </w:r>
      <w:r w:rsidRPr="003564A8">
        <w:rPr>
          <w:rStyle w:val="Emphasis"/>
          <w:highlight w:val="green"/>
        </w:rPr>
        <w:t>East</w:t>
      </w:r>
      <w:r w:rsidRPr="00D03030">
        <w:rPr>
          <w:sz w:val="16"/>
        </w:rPr>
        <w:t>. Looming legislation to steal from the poor to give to the rich. It's easy to feel overwhelmed, but it's also more important than ever to put our time, money, and energy where it can make a real impact.</w:t>
      </w:r>
    </w:p>
    <w:p w14:paraId="59613E2F" w14:textId="77777777" w:rsidR="00B235F2" w:rsidRPr="00D03030" w:rsidRDefault="00B235F2" w:rsidP="00B235F2">
      <w:pPr>
        <w:rPr>
          <w:sz w:val="16"/>
        </w:rPr>
      </w:pPr>
      <w:r w:rsidRPr="00D03030">
        <w:rPr>
          <w:rStyle w:val="StyleUnderline"/>
        </w:rPr>
        <w:t xml:space="preserve">One of </w:t>
      </w:r>
      <w:r w:rsidRPr="003564A8">
        <w:rPr>
          <w:rStyle w:val="StyleUnderline"/>
          <w:highlight w:val="green"/>
        </w:rPr>
        <w:t xml:space="preserve">the </w:t>
      </w:r>
      <w:r w:rsidRPr="0019017D">
        <w:rPr>
          <w:rStyle w:val="Emphasis"/>
          <w:highlight w:val="green"/>
        </w:rPr>
        <w:t>most effective thing</w:t>
      </w:r>
      <w:r w:rsidRPr="00D03030">
        <w:rPr>
          <w:rStyle w:val="StyleUnderline"/>
        </w:rPr>
        <w:t xml:space="preserve">s we can do </w:t>
      </w:r>
      <w:r w:rsidRPr="003564A8">
        <w:rPr>
          <w:rStyle w:val="StyleUnderline"/>
          <w:highlight w:val="green"/>
        </w:rPr>
        <w:t>to stop</w:t>
      </w:r>
      <w:r w:rsidRPr="00D03030">
        <w:rPr>
          <w:rStyle w:val="StyleUnderline"/>
        </w:rPr>
        <w:t xml:space="preserve"> the </w:t>
      </w:r>
      <w:r w:rsidRPr="003564A8">
        <w:rPr>
          <w:rStyle w:val="StyleUnderline"/>
          <w:highlight w:val="green"/>
        </w:rPr>
        <w:t>Trump</w:t>
      </w:r>
      <w:r w:rsidRPr="00D03030">
        <w:rPr>
          <w:rStyle w:val="StyleUnderline"/>
        </w:rPr>
        <w:t xml:space="preserve"> regime </w:t>
      </w:r>
      <w:r w:rsidRPr="003564A8">
        <w:rPr>
          <w:rStyle w:val="StyleUnderline"/>
          <w:highlight w:val="green"/>
        </w:rPr>
        <w:t>is to flip the</w:t>
      </w:r>
      <w:r w:rsidRPr="00D03030">
        <w:rPr>
          <w:rStyle w:val="StyleUnderline"/>
        </w:rPr>
        <w:t xml:space="preserve"> U.S. </w:t>
      </w:r>
      <w:r w:rsidRPr="003564A8">
        <w:rPr>
          <w:rStyle w:val="StyleUnderline"/>
          <w:highlight w:val="green"/>
        </w:rPr>
        <w:t>House in</w:t>
      </w:r>
      <w:r w:rsidRPr="00D03030">
        <w:rPr>
          <w:rStyle w:val="StyleUnderline"/>
        </w:rPr>
        <w:t xml:space="preserve"> November </w:t>
      </w:r>
      <w:r w:rsidRPr="003564A8">
        <w:rPr>
          <w:rStyle w:val="StyleUnderline"/>
          <w:highlight w:val="green"/>
        </w:rPr>
        <w:t>2026</w:t>
      </w:r>
      <w:r w:rsidRPr="00D03030">
        <w:rPr>
          <w:sz w:val="16"/>
        </w:rPr>
        <w:t xml:space="preserve"> — and to do that, one of our smartest moves right now is to fund year-round local organizing in the key districts we need to win.</w:t>
      </w:r>
    </w:p>
    <w:p w14:paraId="029B7170" w14:textId="77777777" w:rsidR="00B235F2" w:rsidRPr="00D03030" w:rsidRDefault="00B235F2" w:rsidP="00B235F2">
      <w:pPr>
        <w:rPr>
          <w:sz w:val="16"/>
        </w:rPr>
      </w:pPr>
      <w:r w:rsidRPr="00D03030">
        <w:rPr>
          <w:sz w:val="16"/>
        </w:rPr>
        <w:t>Read the plan:</w:t>
      </w:r>
    </w:p>
    <w:p w14:paraId="205B796E" w14:textId="77777777" w:rsidR="00B235F2" w:rsidRPr="00D03030" w:rsidRDefault="00B235F2" w:rsidP="00B235F2">
      <w:pPr>
        <w:rPr>
          <w:sz w:val="16"/>
        </w:rPr>
      </w:pPr>
      <w:r w:rsidRPr="00D03030">
        <w:rPr>
          <w:sz w:val="16"/>
        </w:rPr>
        <w:t xml:space="preserve">Read MVP's 2026 U.S. House Strategy here. </w:t>
      </w:r>
    </w:p>
    <w:p w14:paraId="704E3D16" w14:textId="77777777" w:rsidR="00B235F2" w:rsidRPr="00D03030" w:rsidRDefault="00B235F2" w:rsidP="00B235F2">
      <w:pPr>
        <w:rPr>
          <w:sz w:val="16"/>
        </w:rPr>
      </w:pPr>
      <w:r w:rsidRPr="00D03030">
        <w:rPr>
          <w:sz w:val="16"/>
        </w:rPr>
        <w:t>Why focus on winning the House?</w:t>
      </w:r>
    </w:p>
    <w:p w14:paraId="048A7AD1" w14:textId="77777777" w:rsidR="00B235F2" w:rsidRPr="00D03030" w:rsidRDefault="00B235F2" w:rsidP="00B235F2">
      <w:pPr>
        <w:rPr>
          <w:sz w:val="16"/>
        </w:rPr>
      </w:pPr>
      <w:r w:rsidRPr="003564A8">
        <w:rPr>
          <w:rStyle w:val="StyleUnderline"/>
          <w:highlight w:val="green"/>
        </w:rPr>
        <w:t>A Democratic House</w:t>
      </w:r>
      <w:r w:rsidRPr="00D03030">
        <w:rPr>
          <w:rStyle w:val="StyleUnderline"/>
        </w:rPr>
        <w:t xml:space="preserve"> in 2027 </w:t>
      </w:r>
      <w:r w:rsidRPr="003564A8">
        <w:rPr>
          <w:rStyle w:val="StyleUnderline"/>
          <w:highlight w:val="green"/>
        </w:rPr>
        <w:t>will</w:t>
      </w:r>
      <w:r w:rsidRPr="00D03030">
        <w:rPr>
          <w:sz w:val="16"/>
        </w:rPr>
        <w:t>:</w:t>
      </w:r>
    </w:p>
    <w:p w14:paraId="4F966749" w14:textId="77777777" w:rsidR="00B235F2" w:rsidRPr="00D03030" w:rsidRDefault="00B235F2" w:rsidP="00B235F2">
      <w:pPr>
        <w:pStyle w:val="ListParagraph"/>
        <w:numPr>
          <w:ilvl w:val="0"/>
          <w:numId w:val="46"/>
        </w:numPr>
        <w:rPr>
          <w:sz w:val="16"/>
        </w:rPr>
      </w:pPr>
      <w:r w:rsidRPr="003564A8">
        <w:rPr>
          <w:rStyle w:val="Emphasis"/>
          <w:highlight w:val="green"/>
        </w:rPr>
        <w:t>Block MAGA legislation</w:t>
      </w:r>
      <w:r w:rsidRPr="00D03030">
        <w:rPr>
          <w:sz w:val="16"/>
        </w:rPr>
        <w:t>,</w:t>
      </w:r>
    </w:p>
    <w:p w14:paraId="580540AC" w14:textId="77777777" w:rsidR="00B235F2" w:rsidRPr="00D03030" w:rsidRDefault="00B235F2" w:rsidP="00B235F2">
      <w:pPr>
        <w:pStyle w:val="ListParagraph"/>
        <w:numPr>
          <w:ilvl w:val="0"/>
          <w:numId w:val="45"/>
        </w:numPr>
        <w:rPr>
          <w:sz w:val="16"/>
        </w:rPr>
      </w:pPr>
      <w:r w:rsidRPr="00D03030">
        <w:rPr>
          <w:rStyle w:val="StyleUnderline"/>
        </w:rPr>
        <w:t xml:space="preserve">Launch investigations and issue subpoenas to </w:t>
      </w:r>
      <w:r w:rsidRPr="003564A8">
        <w:rPr>
          <w:rStyle w:val="Emphasis"/>
          <w:highlight w:val="green"/>
        </w:rPr>
        <w:t>expose Trump's corruption</w:t>
      </w:r>
      <w:r w:rsidRPr="00D03030">
        <w:rPr>
          <w:sz w:val="16"/>
        </w:rPr>
        <w:t>,</w:t>
      </w:r>
    </w:p>
    <w:p w14:paraId="5C8EE890" w14:textId="77777777" w:rsidR="00B235F2" w:rsidRPr="00D03030" w:rsidRDefault="00B235F2" w:rsidP="00B235F2">
      <w:pPr>
        <w:pStyle w:val="ListParagraph"/>
        <w:numPr>
          <w:ilvl w:val="0"/>
          <w:numId w:val="45"/>
        </w:numPr>
        <w:rPr>
          <w:sz w:val="16"/>
        </w:rPr>
      </w:pPr>
      <w:r w:rsidRPr="003564A8">
        <w:rPr>
          <w:rStyle w:val="Emphasis"/>
          <w:highlight w:val="green"/>
        </w:rPr>
        <w:t>Sue the admin</w:t>
      </w:r>
      <w:r w:rsidRPr="00D03030">
        <w:rPr>
          <w:rStyle w:val="StyleUnderline"/>
        </w:rPr>
        <w:t xml:space="preserve">istration </w:t>
      </w:r>
      <w:r w:rsidRPr="003564A8">
        <w:rPr>
          <w:rStyle w:val="StyleUnderline"/>
          <w:highlight w:val="green"/>
        </w:rPr>
        <w:t>for violating the</w:t>
      </w:r>
      <w:r w:rsidRPr="00D03030">
        <w:rPr>
          <w:rStyle w:val="StyleUnderline"/>
        </w:rPr>
        <w:t xml:space="preserve"> U.S. </w:t>
      </w:r>
      <w:r w:rsidRPr="003564A8">
        <w:rPr>
          <w:rStyle w:val="StyleUnderline"/>
          <w:highlight w:val="green"/>
        </w:rPr>
        <w:t>Constitution, and</w:t>
      </w:r>
      <w:r w:rsidRPr="00D03030">
        <w:rPr>
          <w:sz w:val="16"/>
        </w:rPr>
        <w:t xml:space="preserve">, </w:t>
      </w:r>
    </w:p>
    <w:p w14:paraId="717CD398" w14:textId="77777777" w:rsidR="00B235F2" w:rsidRPr="00D03030" w:rsidRDefault="00B235F2" w:rsidP="00B235F2">
      <w:pPr>
        <w:pStyle w:val="ListParagraph"/>
        <w:numPr>
          <w:ilvl w:val="0"/>
          <w:numId w:val="45"/>
        </w:numPr>
        <w:rPr>
          <w:sz w:val="16"/>
        </w:rPr>
      </w:pPr>
      <w:r w:rsidRPr="003564A8">
        <w:rPr>
          <w:rStyle w:val="StyleUnderline"/>
          <w:highlight w:val="green"/>
        </w:rPr>
        <w:t xml:space="preserve">Be a </w:t>
      </w:r>
      <w:proofErr w:type="gramStart"/>
      <w:r w:rsidRPr="003564A8">
        <w:rPr>
          <w:rStyle w:val="StyleUnderline"/>
          <w:highlight w:val="green"/>
        </w:rPr>
        <w:t>stepping stone</w:t>
      </w:r>
      <w:proofErr w:type="gramEnd"/>
      <w:r w:rsidRPr="003564A8">
        <w:rPr>
          <w:rStyle w:val="StyleUnderline"/>
          <w:highlight w:val="green"/>
        </w:rPr>
        <w:t xml:space="preserve"> toward</w:t>
      </w:r>
      <w:r w:rsidRPr="00D03030">
        <w:rPr>
          <w:sz w:val="16"/>
        </w:rPr>
        <w:t xml:space="preserve"> the political imperative of winning </w:t>
      </w:r>
      <w:r w:rsidRPr="003564A8">
        <w:rPr>
          <w:rStyle w:val="StyleUnderline"/>
          <w:highlight w:val="green"/>
        </w:rPr>
        <w:t xml:space="preserve">a </w:t>
      </w:r>
      <w:r w:rsidRPr="003564A8">
        <w:rPr>
          <w:rStyle w:val="Emphasis"/>
          <w:highlight w:val="green"/>
        </w:rPr>
        <w:t>Democratic</w:t>
      </w:r>
      <w:r w:rsidRPr="00D03030">
        <w:rPr>
          <w:rStyle w:val="Emphasis"/>
        </w:rPr>
        <w:t xml:space="preserve"> governing </w:t>
      </w:r>
      <w:r w:rsidRPr="003564A8">
        <w:rPr>
          <w:rStyle w:val="Emphasis"/>
          <w:highlight w:val="green"/>
        </w:rPr>
        <w:t>trifecta</w:t>
      </w:r>
      <w:r w:rsidRPr="003564A8">
        <w:rPr>
          <w:rStyle w:val="StyleUnderline"/>
          <w:highlight w:val="green"/>
        </w:rPr>
        <w:t xml:space="preserve"> in 20</w:t>
      </w:r>
      <w:r w:rsidRPr="003564A8">
        <w:rPr>
          <w:rStyle w:val="Emphasis"/>
          <w:highlight w:val="green"/>
        </w:rPr>
        <w:t>28</w:t>
      </w:r>
      <w:r w:rsidRPr="00D03030">
        <w:rPr>
          <w:rStyle w:val="StyleUnderline"/>
        </w:rPr>
        <w:t>, and the</w:t>
      </w:r>
      <w:r w:rsidRPr="00D03030">
        <w:rPr>
          <w:sz w:val="16"/>
        </w:rPr>
        <w:t xml:space="preserve"> longer-term </w:t>
      </w:r>
      <w:r w:rsidRPr="00D03030">
        <w:rPr>
          <w:rStyle w:val="StyleUnderline"/>
        </w:rPr>
        <w:t>imperative of bringing the MAGA era to an end</w:t>
      </w:r>
      <w:r w:rsidRPr="00D03030">
        <w:rPr>
          <w:sz w:val="16"/>
        </w:rPr>
        <w:t>.</w:t>
      </w:r>
    </w:p>
    <w:p w14:paraId="5CCE7503" w14:textId="77777777" w:rsidR="00B235F2" w:rsidRDefault="00B235F2" w:rsidP="00B235F2">
      <w:pPr>
        <w:rPr>
          <w:sz w:val="16"/>
          <w:szCs w:val="16"/>
        </w:rPr>
      </w:pPr>
    </w:p>
    <w:p w14:paraId="05D3FB2E" w14:textId="77777777" w:rsidR="00B235F2" w:rsidRPr="00B235F2" w:rsidRDefault="00B235F2" w:rsidP="00B235F2"/>
    <w:p w14:paraId="55A42B3D" w14:textId="44D80489" w:rsidR="00965FCA" w:rsidRDefault="00B235F2" w:rsidP="00B235F2">
      <w:pPr>
        <w:pStyle w:val="Heading2"/>
      </w:pPr>
      <w:r>
        <w:t>Bureaucracy</w:t>
      </w:r>
    </w:p>
    <w:p w14:paraId="42C77F86" w14:textId="6B095663" w:rsidR="001C413C" w:rsidRDefault="001C413C" w:rsidP="001C413C">
      <w:pPr>
        <w:pStyle w:val="Heading3"/>
      </w:pPr>
      <w:r>
        <w:t>2NC---A</w:t>
      </w:r>
      <w:r>
        <w:t xml:space="preserve">T: Agency Capacity </w:t>
      </w:r>
    </w:p>
    <w:p w14:paraId="7A741796" w14:textId="77777777" w:rsidR="001C413C" w:rsidRDefault="001C413C" w:rsidP="001C413C">
      <w:pPr>
        <w:pStyle w:val="Heading4"/>
      </w:pPr>
      <w:r>
        <w:t xml:space="preserve">Empirically denied---eroding the administrative state has been a bipartisan move since the Clinton administration. Governments choose privatization and outsourcing to reduce spending---that’s Rahman. </w:t>
      </w:r>
      <w:proofErr w:type="gramStart"/>
      <w:r>
        <w:t>Proves</w:t>
      </w:r>
      <w:proofErr w:type="gramEnd"/>
      <w:r>
        <w:t xml:space="preserve"> there is zero </w:t>
      </w:r>
      <w:proofErr w:type="gramStart"/>
      <w:r>
        <w:t>brink</w:t>
      </w:r>
      <w:proofErr w:type="gramEnd"/>
      <w:r>
        <w:t xml:space="preserve"> for any of their impact scenarios since </w:t>
      </w:r>
      <w:proofErr w:type="spellStart"/>
      <w:proofErr w:type="gramStart"/>
      <w:r>
        <w:t>its</w:t>
      </w:r>
      <w:proofErr w:type="spellEnd"/>
      <w:proofErr w:type="gramEnd"/>
      <w:r>
        <w:t xml:space="preserve"> been insufficient for years.</w:t>
      </w:r>
    </w:p>
    <w:p w14:paraId="52B9C283" w14:textId="77777777" w:rsidR="001C413C" w:rsidRPr="005A6543" w:rsidRDefault="001C413C" w:rsidP="001C413C"/>
    <w:p w14:paraId="3B680085" w14:textId="77777777" w:rsidR="001C413C" w:rsidRDefault="001C413C" w:rsidP="001C413C">
      <w:pPr>
        <w:pStyle w:val="Heading4"/>
      </w:pPr>
      <w:r>
        <w:t>States are filling in regulatory gaps now.</w:t>
      </w:r>
    </w:p>
    <w:p w14:paraId="1FE8BB7F" w14:textId="77777777" w:rsidR="001C413C" w:rsidRPr="002E5AF2" w:rsidRDefault="001C413C" w:rsidP="001C413C">
      <w:r w:rsidRPr="002E5AF2">
        <w:rPr>
          <w:rStyle w:val="Style13ptBold"/>
        </w:rPr>
        <w:t xml:space="preserve">Taylor </w:t>
      </w:r>
      <w:r w:rsidRPr="00BF5682">
        <w:rPr>
          <w:rStyle w:val="Style13ptBold"/>
          <w:b w:val="0"/>
          <w:bCs w:val="0"/>
          <w:sz w:val="22"/>
        </w:rPr>
        <w:t>et al</w:t>
      </w:r>
      <w:r w:rsidRPr="002E5AF2">
        <w:rPr>
          <w:rStyle w:val="Style13ptBold"/>
        </w:rPr>
        <w:t xml:space="preserve"> 25</w:t>
      </w:r>
      <w:r w:rsidRPr="002E5AF2">
        <w:t xml:space="preserve"> [Ashley Taylor et al, JD, Co-leader of Troutman Pepper Locke LLP’s state attorneys general practice, Clayton Friedman, JD,  Co-leads Troutman Pepper Locke LLP’s state attorneys general practice, Michael Yaghi, JD, partner in Troutman Pepper Locke LLP’s state attorneys general and regulatory investigations, strategy and enforcement (RISE) practice groups, nationwide teams that advise clients on consumer protection enforcement matters and other regulatory issues, 8-5-25, “State attorneys general step up enforcement with regulatory shift of Trump administration,” https://www.reuters.com/legal/litigation/state-attorneys-general-step-up-enforcement-with-regulatory-shift-trump-2025-08-05/</w:t>
      </w:r>
      <w:r>
        <w:t>]</w:t>
      </w:r>
    </w:p>
    <w:p w14:paraId="3E6DAE0F" w14:textId="77777777" w:rsidR="001C413C" w:rsidRPr="00582C52" w:rsidRDefault="001C413C" w:rsidP="001C413C">
      <w:pPr>
        <w:rPr>
          <w:sz w:val="16"/>
        </w:rPr>
      </w:pPr>
      <w:r w:rsidRPr="00582C52">
        <w:rPr>
          <w:sz w:val="16"/>
        </w:rPr>
        <w:t xml:space="preserve">August 05, 2025 - In the wake of the November 2024 elections, the United States has experienced a significant shift in regulatory focus, largely due to </w:t>
      </w:r>
      <w:r w:rsidRPr="006D2A0E">
        <w:rPr>
          <w:rStyle w:val="StyleUnderline"/>
        </w:rPr>
        <w:t xml:space="preserve">the </w:t>
      </w:r>
      <w:r w:rsidRPr="006D2A0E">
        <w:rPr>
          <w:rStyle w:val="Emphasis"/>
        </w:rPr>
        <w:t>fallout</w:t>
      </w:r>
      <w:r w:rsidRPr="006D2A0E">
        <w:rPr>
          <w:rStyle w:val="StyleUnderline"/>
        </w:rPr>
        <w:t xml:space="preserve"> from the </w:t>
      </w:r>
      <w:r w:rsidRPr="00D87226">
        <w:rPr>
          <w:rStyle w:val="StyleUnderline"/>
          <w:highlight w:val="green"/>
        </w:rPr>
        <w:t>Trump</w:t>
      </w:r>
      <w:r w:rsidRPr="006D2A0E">
        <w:rPr>
          <w:rStyle w:val="StyleUnderline"/>
        </w:rPr>
        <w:t xml:space="preserve"> administration'</w:t>
      </w:r>
      <w:r w:rsidRPr="00D87226">
        <w:rPr>
          <w:rStyle w:val="StyleUnderline"/>
          <w:highlight w:val="green"/>
        </w:rPr>
        <w:t>s</w:t>
      </w:r>
      <w:r w:rsidRPr="006D2A0E">
        <w:rPr>
          <w:rStyle w:val="StyleUnderline"/>
        </w:rPr>
        <w:t xml:space="preserve"> broad </w:t>
      </w:r>
      <w:r w:rsidRPr="00D87226">
        <w:rPr>
          <w:rStyle w:val="Emphasis"/>
          <w:highlight w:val="green"/>
        </w:rPr>
        <w:t>deregulatory agenda</w:t>
      </w:r>
      <w:r w:rsidRPr="006D2A0E">
        <w:rPr>
          <w:rStyle w:val="StyleUnderline"/>
        </w:rPr>
        <w:t xml:space="preserve">. This shift </w:t>
      </w:r>
      <w:r w:rsidRPr="00D87226">
        <w:rPr>
          <w:rStyle w:val="StyleUnderline"/>
          <w:highlight w:val="green"/>
        </w:rPr>
        <w:t xml:space="preserve">has </w:t>
      </w:r>
      <w:r w:rsidRPr="00D87226">
        <w:rPr>
          <w:rStyle w:val="Emphasis"/>
          <w:highlight w:val="green"/>
        </w:rPr>
        <w:t>prompted state attorneys</w:t>
      </w:r>
      <w:r w:rsidRPr="006D2A0E">
        <w:rPr>
          <w:rStyle w:val="StyleUnderline"/>
        </w:rPr>
        <w:t xml:space="preserve"> general </w:t>
      </w:r>
      <w:r w:rsidRPr="00D87226">
        <w:rPr>
          <w:rStyle w:val="StyleUnderline"/>
          <w:highlight w:val="green"/>
        </w:rPr>
        <w:t xml:space="preserve">to </w:t>
      </w:r>
      <w:r w:rsidRPr="00D87226">
        <w:rPr>
          <w:rStyle w:val="Emphasis"/>
          <w:highlight w:val="green"/>
        </w:rPr>
        <w:t>step up</w:t>
      </w:r>
      <w:r w:rsidRPr="006D2A0E">
        <w:rPr>
          <w:rStyle w:val="StyleUnderline"/>
        </w:rPr>
        <w:t xml:space="preserve"> their </w:t>
      </w:r>
      <w:r w:rsidRPr="00D87226">
        <w:rPr>
          <w:rStyle w:val="Emphasis"/>
          <w:highlight w:val="green"/>
        </w:rPr>
        <w:t>enforcement</w:t>
      </w:r>
      <w:r w:rsidRPr="006D2A0E">
        <w:rPr>
          <w:rStyle w:val="StyleUnderline"/>
        </w:rPr>
        <w:t xml:space="preserve"> efforts, effectively </w:t>
      </w:r>
      <w:r w:rsidRPr="00D87226">
        <w:rPr>
          <w:rStyle w:val="Emphasis"/>
          <w:highlight w:val="green"/>
        </w:rPr>
        <w:t>filling</w:t>
      </w:r>
      <w:r w:rsidRPr="006D2A0E">
        <w:rPr>
          <w:rStyle w:val="StyleUnderline"/>
        </w:rPr>
        <w:t xml:space="preserve"> what they perceive to be </w:t>
      </w:r>
      <w:r w:rsidRPr="00D87226">
        <w:rPr>
          <w:rStyle w:val="Emphasis"/>
          <w:highlight w:val="green"/>
        </w:rPr>
        <w:t>the regulatory void</w:t>
      </w:r>
      <w:r w:rsidRPr="006D2A0E">
        <w:rPr>
          <w:rStyle w:val="StyleUnderline"/>
        </w:rPr>
        <w:t xml:space="preserve"> seemingly created by the federal agencies' shifting priorities</w:t>
      </w:r>
      <w:r w:rsidRPr="00582C52">
        <w:rPr>
          <w:sz w:val="16"/>
        </w:rPr>
        <w:t>.</w:t>
      </w:r>
    </w:p>
    <w:p w14:paraId="10BB54C3" w14:textId="77777777" w:rsidR="001C413C" w:rsidRPr="00582C52" w:rsidRDefault="001C413C" w:rsidP="001C413C">
      <w:pPr>
        <w:rPr>
          <w:sz w:val="16"/>
        </w:rPr>
      </w:pPr>
      <w:r w:rsidRPr="00582C52">
        <w:rPr>
          <w:sz w:val="16"/>
        </w:rPr>
        <w:t>The Trump administration's deregulatory stance was clear from the beginning. As set forth in Executive Order 14192, dated Jan. 31, 2025, President Trump stated "It is the policy of my Administration to significantly reduce the private expenditures required to comply with Federal regulations[.]"</w:t>
      </w:r>
    </w:p>
    <w:p w14:paraId="7DAF721C" w14:textId="77777777" w:rsidR="001C413C" w:rsidRPr="00582C52" w:rsidRDefault="001C413C" w:rsidP="001C413C">
      <w:pPr>
        <w:rPr>
          <w:sz w:val="16"/>
        </w:rPr>
      </w:pPr>
      <w:r w:rsidRPr="00582C52">
        <w:rPr>
          <w:sz w:val="16"/>
        </w:rPr>
        <w:t xml:space="preserve">This was followed by the Federal Communications Commission's ("FCC") initiative titled "In Re: </w:t>
      </w:r>
      <w:proofErr w:type="gramStart"/>
      <w:r w:rsidRPr="00582C52">
        <w:rPr>
          <w:sz w:val="16"/>
        </w:rPr>
        <w:t>Delete</w:t>
      </w:r>
      <w:proofErr w:type="gramEnd"/>
      <w:r w:rsidRPr="00582C52">
        <w:rPr>
          <w:sz w:val="16"/>
        </w:rPr>
        <w:t>, Delete, Delete," which solicited public comments on the potential modification or elimination of regulations deemed unnecessary or overly burdensome. FCC March 12, 2025, Public Notice, GN Docket No. 25-133.</w:t>
      </w:r>
    </w:p>
    <w:p w14:paraId="4EB9A1FE" w14:textId="77777777" w:rsidR="001C413C" w:rsidRPr="00582C52" w:rsidRDefault="001C413C" w:rsidP="001C413C">
      <w:pPr>
        <w:rPr>
          <w:sz w:val="16"/>
        </w:rPr>
      </w:pPr>
      <w:r w:rsidRPr="00582C52">
        <w:rPr>
          <w:sz w:val="16"/>
        </w:rPr>
        <w:t>Federal agencies also appear to have shifted their litigation priorities. For example, in April the Consumer Financial Protection Bureau ("CFPB"), formed in 2008 and tasked with policing financial firms and consumer financial laws, requested it be removed as a plaintiff in CFPB v. Credit Acceptance Corporation. The case alleged the defendant, a subprime auto lender, incentivized dealerships to inflate vehicle prices and add expensive add-on products, effectively concealing the true cost of the loan from consumers in violation of the Consumer Financial Protection Act. It is predicted that the case could have widespread impact on the secondary auto finance market; thus, the CFPB's request may signal a retreat from active enforcement.</w:t>
      </w:r>
    </w:p>
    <w:p w14:paraId="428876FF" w14:textId="77777777" w:rsidR="001C413C" w:rsidRPr="00582C52" w:rsidRDefault="001C413C" w:rsidP="001C413C">
      <w:pPr>
        <w:rPr>
          <w:sz w:val="16"/>
        </w:rPr>
      </w:pPr>
      <w:r w:rsidRPr="00582C52">
        <w:rPr>
          <w:sz w:val="16"/>
        </w:rPr>
        <w:t>In another instance, the administration announced that it would be suspending federal enforcement of the Foreign Corrupt Practices Act ("FCPA"). Executive Order 14209 of Feb. 10, 2025.</w:t>
      </w:r>
    </w:p>
    <w:p w14:paraId="0849F9CB" w14:textId="77777777" w:rsidR="001C413C" w:rsidRPr="00C2231F" w:rsidRDefault="001C413C" w:rsidP="001C413C">
      <w:pPr>
        <w:rPr>
          <w:rStyle w:val="StyleUnderline"/>
        </w:rPr>
      </w:pPr>
      <w:r w:rsidRPr="00D87226">
        <w:rPr>
          <w:rStyle w:val="Emphasis"/>
          <w:highlight w:val="green"/>
        </w:rPr>
        <w:t>Increased use</w:t>
      </w:r>
      <w:r w:rsidRPr="00D87226">
        <w:rPr>
          <w:rStyle w:val="StyleUnderline"/>
          <w:highlight w:val="green"/>
        </w:rPr>
        <w:t xml:space="preserve"> of</w:t>
      </w:r>
      <w:r w:rsidRPr="00C2231F">
        <w:rPr>
          <w:rStyle w:val="StyleUnderline"/>
        </w:rPr>
        <w:t xml:space="preserve"> state </w:t>
      </w:r>
      <w:r w:rsidRPr="00D87226">
        <w:rPr>
          <w:rStyle w:val="Emphasis"/>
          <w:highlight w:val="green"/>
        </w:rPr>
        <w:t>consumer protection</w:t>
      </w:r>
      <w:r w:rsidRPr="00D87226">
        <w:rPr>
          <w:rStyle w:val="StyleUnderline"/>
          <w:highlight w:val="green"/>
        </w:rPr>
        <w:t xml:space="preserve"> statutes</w:t>
      </w:r>
    </w:p>
    <w:p w14:paraId="19009C77" w14:textId="77777777" w:rsidR="001C413C" w:rsidRPr="00582C52" w:rsidRDefault="001C413C" w:rsidP="001C413C">
      <w:pPr>
        <w:rPr>
          <w:sz w:val="16"/>
        </w:rPr>
      </w:pPr>
      <w:r w:rsidRPr="00C2231F">
        <w:rPr>
          <w:rStyle w:val="StyleUnderline"/>
        </w:rPr>
        <w:t xml:space="preserve">As federal agency priorities shift, state action has indicated that </w:t>
      </w:r>
      <w:r w:rsidRPr="00D87226">
        <w:rPr>
          <w:rStyle w:val="StyleUnderline"/>
          <w:highlight w:val="green"/>
        </w:rPr>
        <w:t>any</w:t>
      </w:r>
      <w:r w:rsidRPr="00C2231F">
        <w:rPr>
          <w:rStyle w:val="StyleUnderline"/>
        </w:rPr>
        <w:t xml:space="preserve"> perceived </w:t>
      </w:r>
      <w:r w:rsidRPr="00D87226">
        <w:rPr>
          <w:rStyle w:val="Emphasis"/>
          <w:highlight w:val="green"/>
        </w:rPr>
        <w:t>void</w:t>
      </w:r>
      <w:r w:rsidRPr="00C2231F">
        <w:rPr>
          <w:rStyle w:val="StyleUnderline"/>
        </w:rPr>
        <w:t xml:space="preserve"> in federal regulation </w:t>
      </w:r>
      <w:r w:rsidRPr="00D87226">
        <w:rPr>
          <w:rStyle w:val="StyleUnderline"/>
          <w:highlight w:val="green"/>
        </w:rPr>
        <w:t xml:space="preserve">will be </w:t>
      </w:r>
      <w:r w:rsidRPr="00D87226">
        <w:rPr>
          <w:rStyle w:val="Emphasis"/>
          <w:highlight w:val="green"/>
        </w:rPr>
        <w:t>filled</w:t>
      </w:r>
      <w:r w:rsidRPr="00C2231F">
        <w:rPr>
          <w:rStyle w:val="StyleUnderline"/>
        </w:rPr>
        <w:t xml:space="preserve"> by enforcement of state consumer protection statutes</w:t>
      </w:r>
      <w:r w:rsidRPr="00582C52">
        <w:rPr>
          <w:sz w:val="16"/>
        </w:rPr>
        <w:t xml:space="preserve">. For example, </w:t>
      </w:r>
      <w:r w:rsidRPr="00C2231F">
        <w:rPr>
          <w:rStyle w:val="StyleUnderline"/>
        </w:rPr>
        <w:t>after the presidential administration announced it would be suspending FCPA enforcement, California's A</w:t>
      </w:r>
      <w:r w:rsidRPr="00582C52">
        <w:rPr>
          <w:sz w:val="16"/>
        </w:rPr>
        <w:t xml:space="preserve">ttorney </w:t>
      </w:r>
      <w:r w:rsidRPr="00C2231F">
        <w:rPr>
          <w:rStyle w:val="StyleUnderline"/>
        </w:rPr>
        <w:t>G</w:t>
      </w:r>
      <w:r w:rsidRPr="00582C52">
        <w:rPr>
          <w:sz w:val="16"/>
        </w:rPr>
        <w:t xml:space="preserve">eneral </w:t>
      </w:r>
      <w:r w:rsidRPr="00C2231F">
        <w:rPr>
          <w:rStyle w:val="StyleUnderline"/>
        </w:rPr>
        <w:t xml:space="preserve">Rob Bonta affirmed in a press release that FCPA violations </w:t>
      </w:r>
      <w:r w:rsidRPr="00C2231F">
        <w:rPr>
          <w:rStyle w:val="Emphasis"/>
        </w:rPr>
        <w:t>remain actionable</w:t>
      </w:r>
      <w:r w:rsidRPr="00C2231F">
        <w:rPr>
          <w:rStyle w:val="StyleUnderline"/>
        </w:rPr>
        <w:t xml:space="preserve"> under the </w:t>
      </w:r>
      <w:r w:rsidRPr="00C2231F">
        <w:rPr>
          <w:rStyle w:val="Emphasis"/>
        </w:rPr>
        <w:t>state's</w:t>
      </w:r>
      <w:r w:rsidRPr="00C2231F">
        <w:rPr>
          <w:rStyle w:val="StyleUnderline"/>
        </w:rPr>
        <w:t xml:space="preserve"> unfair competition </w:t>
      </w:r>
      <w:r w:rsidRPr="00C2231F">
        <w:rPr>
          <w:rStyle w:val="Emphasis"/>
        </w:rPr>
        <w:t>law</w:t>
      </w:r>
      <w:r w:rsidRPr="00582C52">
        <w:rPr>
          <w:sz w:val="16"/>
        </w:rPr>
        <w:t>.</w:t>
      </w:r>
    </w:p>
    <w:p w14:paraId="477F5227" w14:textId="77777777" w:rsidR="001C413C" w:rsidRPr="00582C52" w:rsidRDefault="001C413C" w:rsidP="001C413C">
      <w:pPr>
        <w:rPr>
          <w:sz w:val="16"/>
        </w:rPr>
      </w:pPr>
      <w:r w:rsidRPr="00582C52">
        <w:rPr>
          <w:sz w:val="16"/>
        </w:rPr>
        <w:t>In response to the shifts at the CFPB, New York City Comptroller Brad Lander issued a report urging city and state leaders to strengthen local consumer financial protections. His report called for the passage of the FAIR Business Practices Act, proposed by Attorney General Letitia James and enacted by the New York Legislature on June 20, 2025.</w:t>
      </w:r>
    </w:p>
    <w:p w14:paraId="7A7F8299" w14:textId="77777777" w:rsidR="001C413C" w:rsidRPr="00582C52" w:rsidRDefault="001C413C" w:rsidP="001C413C">
      <w:pPr>
        <w:rPr>
          <w:sz w:val="16"/>
        </w:rPr>
      </w:pPr>
      <w:r w:rsidRPr="00582C52">
        <w:rPr>
          <w:sz w:val="16"/>
        </w:rPr>
        <w:t>The FAIR Business Practices Act, if signed into law by Gov. Kathy Hochul, would address alleged weaknesses in New York's consumer protection statute that currently only safeguards consumers against business acts or practices that are deemed "deceptive." The FAIR Act seeks to bring "unfair" and "abusive" acts by businesses, banks and other financial services companies — e.g., auto lenders, mortgage and student loan servicers — within its purview. Additionally, Lander advocates for full funding of relevant state and city departments to investigate harmful practices and protect consumers, as well as the creation of a Consumer Protection Restitution Fund.</w:t>
      </w:r>
    </w:p>
    <w:p w14:paraId="08C21F05" w14:textId="77777777" w:rsidR="001C413C" w:rsidRPr="00582C52" w:rsidRDefault="001C413C" w:rsidP="001C413C">
      <w:pPr>
        <w:rPr>
          <w:sz w:val="16"/>
        </w:rPr>
      </w:pPr>
      <w:r w:rsidRPr="00D87226">
        <w:rPr>
          <w:rStyle w:val="StyleUnderline"/>
          <w:highlight w:val="green"/>
        </w:rPr>
        <w:t>States are</w:t>
      </w:r>
      <w:r w:rsidRPr="00582C52">
        <w:rPr>
          <w:sz w:val="16"/>
        </w:rPr>
        <w:t xml:space="preserve"> also </w:t>
      </w:r>
      <w:r w:rsidRPr="00D87226">
        <w:rPr>
          <w:rStyle w:val="StyleUnderline"/>
          <w:highlight w:val="green"/>
        </w:rPr>
        <w:t xml:space="preserve">using </w:t>
      </w:r>
      <w:r w:rsidRPr="00D87226">
        <w:rPr>
          <w:rStyle w:val="Emphasis"/>
          <w:highlight w:val="green"/>
        </w:rPr>
        <w:t>novel ways</w:t>
      </w:r>
      <w:r w:rsidRPr="00D87226">
        <w:rPr>
          <w:rStyle w:val="StyleUnderline"/>
          <w:highlight w:val="green"/>
        </w:rPr>
        <w:t xml:space="preserve"> to </w:t>
      </w:r>
      <w:r w:rsidRPr="00D87226">
        <w:rPr>
          <w:rStyle w:val="Emphasis"/>
          <w:highlight w:val="green"/>
        </w:rPr>
        <w:t>regulate</w:t>
      </w:r>
      <w:r w:rsidRPr="00C2231F">
        <w:rPr>
          <w:rStyle w:val="StyleUnderline"/>
        </w:rPr>
        <w:t xml:space="preserve"> areas traditionally left to the</w:t>
      </w:r>
      <w:r w:rsidRPr="00582C52">
        <w:rPr>
          <w:sz w:val="16"/>
        </w:rPr>
        <w:t xml:space="preserve"> Food and Drug Administration ("</w:t>
      </w:r>
      <w:r w:rsidRPr="00C2231F">
        <w:rPr>
          <w:rStyle w:val="Emphasis"/>
        </w:rPr>
        <w:t>FDA</w:t>
      </w:r>
      <w:r w:rsidRPr="00582C52">
        <w:rPr>
          <w:sz w:val="16"/>
        </w:rPr>
        <w:t xml:space="preserve">") </w:t>
      </w:r>
      <w:r w:rsidRPr="00C2231F">
        <w:rPr>
          <w:rStyle w:val="StyleUnderline"/>
        </w:rPr>
        <w:t xml:space="preserve">by bringing enforcement actions using </w:t>
      </w:r>
      <w:r w:rsidRPr="00C2231F">
        <w:rPr>
          <w:rStyle w:val="Emphasis"/>
        </w:rPr>
        <w:t>consumer protection</w:t>
      </w:r>
      <w:r w:rsidRPr="00C2231F">
        <w:rPr>
          <w:rStyle w:val="StyleUnderline"/>
        </w:rPr>
        <w:t xml:space="preserve"> statutes</w:t>
      </w:r>
      <w:r w:rsidRPr="00582C52">
        <w:rPr>
          <w:sz w:val="16"/>
        </w:rPr>
        <w:t>. For instance, Texas issued a Civil Investigative Demand to General Mills concerning General Mills' labeling of ingredients. Texas investigated General Mills for potential consumer protection violations regarding allegedly misrepresenting its food products were "healthy" and "nutritious" despite containing artificial dyes.</w:t>
      </w:r>
    </w:p>
    <w:p w14:paraId="1A2CCAFA" w14:textId="77777777" w:rsidR="001C413C" w:rsidRPr="00582C52" w:rsidRDefault="001C413C" w:rsidP="001C413C">
      <w:pPr>
        <w:rPr>
          <w:sz w:val="16"/>
        </w:rPr>
      </w:pPr>
      <w:r w:rsidRPr="00582C52">
        <w:rPr>
          <w:sz w:val="16"/>
        </w:rPr>
        <w:t xml:space="preserve">In another example of a consumer protection statute being used to regulate health claims, </w:t>
      </w:r>
      <w:r w:rsidRPr="00C2231F">
        <w:rPr>
          <w:rStyle w:val="StyleUnderline"/>
        </w:rPr>
        <w:t>Connecticut's A</w:t>
      </w:r>
      <w:r w:rsidRPr="00582C52">
        <w:rPr>
          <w:sz w:val="16"/>
        </w:rPr>
        <w:t xml:space="preserve">ttorney </w:t>
      </w:r>
      <w:r w:rsidRPr="00C2231F">
        <w:rPr>
          <w:rStyle w:val="StyleUnderline"/>
        </w:rPr>
        <w:t>G</w:t>
      </w:r>
      <w:r w:rsidRPr="00582C52">
        <w:rPr>
          <w:sz w:val="16"/>
        </w:rPr>
        <w:t xml:space="preserve">eneral </w:t>
      </w:r>
      <w:r w:rsidRPr="00C2231F">
        <w:rPr>
          <w:rStyle w:val="StyleUnderline"/>
        </w:rPr>
        <w:t>filed a lawsuit against companies selling GLP-1 drugs</w:t>
      </w:r>
      <w:r w:rsidRPr="00582C52">
        <w:rPr>
          <w:sz w:val="16"/>
        </w:rPr>
        <w:t>, a class of drugs used to manage type 2 diabetes and, more recently, for weight management. Connecticut Attorney General William Tong claims the defendant violated the Connecticut Unfair Trade Practices Act by selling these drugs without proper approval.</w:t>
      </w:r>
    </w:p>
    <w:p w14:paraId="43738939" w14:textId="77777777" w:rsidR="001C413C" w:rsidRPr="00C2231F" w:rsidRDefault="001C413C" w:rsidP="001C413C">
      <w:pPr>
        <w:rPr>
          <w:rStyle w:val="Emphasis"/>
        </w:rPr>
      </w:pPr>
      <w:r w:rsidRPr="00D87226">
        <w:rPr>
          <w:rStyle w:val="Emphasis"/>
          <w:highlight w:val="green"/>
        </w:rPr>
        <w:t>States enforce federal law</w:t>
      </w:r>
    </w:p>
    <w:p w14:paraId="42643695" w14:textId="77777777" w:rsidR="001C413C" w:rsidRPr="00582C52" w:rsidRDefault="001C413C" w:rsidP="001C413C">
      <w:pPr>
        <w:rPr>
          <w:sz w:val="16"/>
        </w:rPr>
      </w:pPr>
      <w:r w:rsidRPr="00582C52">
        <w:rPr>
          <w:sz w:val="16"/>
        </w:rPr>
        <w:t xml:space="preserve">In addition to using state laws to increase enforcement, </w:t>
      </w:r>
      <w:r w:rsidRPr="00C2231F">
        <w:rPr>
          <w:rStyle w:val="StyleUnderline"/>
        </w:rPr>
        <w:t xml:space="preserve">state attorneys general have </w:t>
      </w:r>
      <w:r w:rsidRPr="00D87226">
        <w:rPr>
          <w:rStyle w:val="Emphasis"/>
          <w:highlight w:val="green"/>
        </w:rPr>
        <w:t>brought</w:t>
      </w:r>
      <w:r w:rsidRPr="00C2231F">
        <w:rPr>
          <w:rStyle w:val="StyleUnderline"/>
        </w:rPr>
        <w:t xml:space="preserve"> regulatory </w:t>
      </w:r>
      <w:r w:rsidRPr="00D87226">
        <w:rPr>
          <w:rStyle w:val="Emphasis"/>
          <w:highlight w:val="green"/>
        </w:rPr>
        <w:t>action</w:t>
      </w:r>
      <w:r w:rsidRPr="00D87226">
        <w:rPr>
          <w:rStyle w:val="StyleUnderline"/>
          <w:highlight w:val="green"/>
        </w:rPr>
        <w:t xml:space="preserve"> for alleged </w:t>
      </w:r>
      <w:r w:rsidRPr="00D87226">
        <w:rPr>
          <w:rStyle w:val="Emphasis"/>
          <w:highlight w:val="green"/>
        </w:rPr>
        <w:t>violations</w:t>
      </w:r>
      <w:r w:rsidRPr="00C2231F">
        <w:rPr>
          <w:rStyle w:val="StyleUnderline"/>
        </w:rPr>
        <w:t xml:space="preserve"> of federal laws</w:t>
      </w:r>
      <w:r w:rsidRPr="00582C52">
        <w:rPr>
          <w:sz w:val="16"/>
        </w:rPr>
        <w:t xml:space="preserve">. In one instance, Maryland's Attorney General Anthony G. Brown settled with three property management </w:t>
      </w:r>
      <w:proofErr w:type="gramStart"/>
      <w:r w:rsidRPr="00582C52">
        <w:rPr>
          <w:sz w:val="16"/>
        </w:rPr>
        <w:t>companies</w:t>
      </w:r>
      <w:proofErr w:type="gramEnd"/>
      <w:r w:rsidRPr="00582C52">
        <w:rPr>
          <w:sz w:val="16"/>
        </w:rPr>
        <w:t xml:space="preserve"> the state accused of violating the Fair Housing Act. The Fair Housing Act has traditionally been enforced by the Department of Housing and Urban Development ("HUD").</w:t>
      </w:r>
    </w:p>
    <w:p w14:paraId="198EDB08" w14:textId="77777777" w:rsidR="001C413C" w:rsidRPr="00582C52" w:rsidRDefault="001C413C" w:rsidP="001C413C">
      <w:pPr>
        <w:rPr>
          <w:sz w:val="16"/>
        </w:rPr>
      </w:pPr>
      <w:r w:rsidRPr="00582C52">
        <w:rPr>
          <w:sz w:val="16"/>
        </w:rPr>
        <w:t xml:space="preserve">The Federal Trade Commission ("FTC") is also undergoing leadership shifts and a refocusing of </w:t>
      </w:r>
      <w:proofErr w:type="gramStart"/>
      <w:r w:rsidRPr="00582C52">
        <w:rPr>
          <w:sz w:val="16"/>
        </w:rPr>
        <w:t>enforcement priorities</w:t>
      </w:r>
      <w:proofErr w:type="gramEnd"/>
      <w:r w:rsidRPr="00582C52">
        <w:rPr>
          <w:sz w:val="16"/>
        </w:rPr>
        <w:t xml:space="preserve">. However, </w:t>
      </w:r>
      <w:r w:rsidRPr="00C2231F">
        <w:rPr>
          <w:rStyle w:val="StyleUnderline"/>
        </w:rPr>
        <w:t xml:space="preserve">state </w:t>
      </w:r>
      <w:r w:rsidRPr="00D87226">
        <w:rPr>
          <w:rStyle w:val="StyleUnderline"/>
          <w:highlight w:val="green"/>
        </w:rPr>
        <w:t xml:space="preserve">attorneys general are </w:t>
      </w:r>
      <w:r w:rsidRPr="00D87226">
        <w:rPr>
          <w:rStyle w:val="Emphasis"/>
          <w:highlight w:val="green"/>
        </w:rPr>
        <w:t>stepping in</w:t>
      </w:r>
      <w:r w:rsidRPr="00D87226">
        <w:rPr>
          <w:rStyle w:val="StyleUnderline"/>
          <w:highlight w:val="green"/>
        </w:rPr>
        <w:t xml:space="preserve"> to address </w:t>
      </w:r>
      <w:r w:rsidRPr="005841D0">
        <w:rPr>
          <w:rStyle w:val="StyleUnderline"/>
        </w:rPr>
        <w:t>perceived</w:t>
      </w:r>
      <w:r w:rsidRPr="00C2231F">
        <w:rPr>
          <w:rStyle w:val="StyleUnderline"/>
        </w:rPr>
        <w:t xml:space="preserve"> </w:t>
      </w:r>
      <w:r w:rsidRPr="00D87226">
        <w:rPr>
          <w:rStyle w:val="StyleUnderline"/>
          <w:highlight w:val="green"/>
        </w:rPr>
        <w:t>gaps in</w:t>
      </w:r>
      <w:r w:rsidRPr="00C2231F">
        <w:rPr>
          <w:rStyle w:val="StyleUnderline"/>
        </w:rPr>
        <w:t xml:space="preserve"> federal </w:t>
      </w:r>
      <w:r w:rsidRPr="00D87226">
        <w:rPr>
          <w:rStyle w:val="Emphasis"/>
          <w:highlight w:val="green"/>
        </w:rPr>
        <w:t>enforcement</w:t>
      </w:r>
      <w:r w:rsidRPr="00582C52">
        <w:rPr>
          <w:sz w:val="16"/>
        </w:rPr>
        <w:t>. Michigan's Attorney General sued Roku for alleged violations of the Children's Online Privacy Protection Act ("COPPA") and the Video Privacy Protection Act ("VPPA"). These federal privacy laws have traditionally fallen within the FTC's enforcement powers.</w:t>
      </w:r>
    </w:p>
    <w:p w14:paraId="187580C6" w14:textId="77777777" w:rsidR="001C413C" w:rsidRPr="00582C52" w:rsidRDefault="001C413C" w:rsidP="001C413C">
      <w:pPr>
        <w:rPr>
          <w:sz w:val="16"/>
        </w:rPr>
      </w:pPr>
      <w:r w:rsidRPr="00582C52">
        <w:rPr>
          <w:sz w:val="16"/>
        </w:rPr>
        <w:t>Looking ahead</w:t>
      </w:r>
    </w:p>
    <w:p w14:paraId="6ED9EE9D" w14:textId="77777777" w:rsidR="001C413C" w:rsidRPr="00582C52" w:rsidRDefault="001C413C" w:rsidP="001C413C">
      <w:pPr>
        <w:rPr>
          <w:sz w:val="16"/>
        </w:rPr>
      </w:pPr>
      <w:r w:rsidRPr="00D87226">
        <w:rPr>
          <w:rStyle w:val="StyleUnderline"/>
          <w:highlight w:val="green"/>
        </w:rPr>
        <w:t>The</w:t>
      </w:r>
      <w:r w:rsidRPr="00C2231F">
        <w:rPr>
          <w:rStyle w:val="StyleUnderline"/>
        </w:rPr>
        <w:t xml:space="preserve"> trend of </w:t>
      </w:r>
      <w:r w:rsidRPr="00C2231F">
        <w:rPr>
          <w:rStyle w:val="Emphasis"/>
        </w:rPr>
        <w:t>increased</w:t>
      </w:r>
      <w:r w:rsidRPr="00C2231F">
        <w:rPr>
          <w:rStyle w:val="StyleUnderline"/>
        </w:rPr>
        <w:t xml:space="preserve"> state </w:t>
      </w:r>
      <w:r w:rsidRPr="00C2231F">
        <w:rPr>
          <w:rStyle w:val="Emphasis"/>
        </w:rPr>
        <w:t>enforcement</w:t>
      </w:r>
      <w:r w:rsidRPr="00C2231F">
        <w:rPr>
          <w:rStyle w:val="StyleUnderline"/>
        </w:rPr>
        <w:t xml:space="preserve"> in the consumer protection space </w:t>
      </w:r>
      <w:r w:rsidRPr="00D87226">
        <w:rPr>
          <w:rStyle w:val="StyleUnderline"/>
          <w:highlight w:val="green"/>
        </w:rPr>
        <w:t>is</w:t>
      </w:r>
      <w:r w:rsidRPr="00582C52">
        <w:rPr>
          <w:sz w:val="16"/>
        </w:rPr>
        <w:t xml:space="preserve"> likely </w:t>
      </w:r>
      <w:r w:rsidRPr="00D87226">
        <w:rPr>
          <w:rStyle w:val="StyleUnderline"/>
          <w:highlight w:val="green"/>
        </w:rPr>
        <w:t xml:space="preserve">to </w:t>
      </w:r>
      <w:r w:rsidRPr="00D87226">
        <w:rPr>
          <w:rStyle w:val="Emphasis"/>
          <w:highlight w:val="green"/>
        </w:rPr>
        <w:t>continue</w:t>
      </w:r>
      <w:r w:rsidRPr="00C2231F">
        <w:rPr>
          <w:rStyle w:val="StyleUnderline"/>
        </w:rPr>
        <w:t>. The recent passage of</w:t>
      </w:r>
      <w:r w:rsidRPr="00582C52">
        <w:rPr>
          <w:sz w:val="16"/>
        </w:rPr>
        <w:t xml:space="preserve"> H.R.1, commonly referred to as "</w:t>
      </w:r>
      <w:r w:rsidRPr="00C2231F">
        <w:rPr>
          <w:rStyle w:val="StyleUnderline"/>
        </w:rPr>
        <w:t>The Big Beautiful Bill," shifted funding away from several federal agencies</w:t>
      </w:r>
      <w:r w:rsidRPr="00582C52">
        <w:rPr>
          <w:sz w:val="16"/>
        </w:rPr>
        <w:t>. This transfer of funding will likely result in additional shifts to federal enforcement priorities.</w:t>
      </w:r>
    </w:p>
    <w:p w14:paraId="39A3F033" w14:textId="77777777" w:rsidR="001C413C" w:rsidRPr="00C2231F" w:rsidRDefault="001C413C" w:rsidP="001C413C">
      <w:pPr>
        <w:rPr>
          <w:rStyle w:val="StyleUnderline"/>
        </w:rPr>
      </w:pPr>
      <w:r w:rsidRPr="00582C52">
        <w:rPr>
          <w:sz w:val="16"/>
        </w:rPr>
        <w:t xml:space="preserve">As federal agencies scale back their involvement, </w:t>
      </w:r>
      <w:r w:rsidRPr="00C2231F">
        <w:rPr>
          <w:rStyle w:val="Emphasis"/>
        </w:rPr>
        <w:t>state A</w:t>
      </w:r>
      <w:r w:rsidRPr="00582C52">
        <w:rPr>
          <w:sz w:val="16"/>
        </w:rPr>
        <w:t xml:space="preserve">ttorneys </w:t>
      </w:r>
      <w:r w:rsidRPr="00C2231F">
        <w:rPr>
          <w:rStyle w:val="Emphasis"/>
        </w:rPr>
        <w:t>G</w:t>
      </w:r>
      <w:r w:rsidRPr="00582C52">
        <w:rPr>
          <w:sz w:val="16"/>
        </w:rPr>
        <w:t xml:space="preserve">eneral </w:t>
      </w:r>
      <w:r w:rsidRPr="00C2231F">
        <w:rPr>
          <w:rStyle w:val="StyleUnderline"/>
        </w:rPr>
        <w:t xml:space="preserve">are poised to play a more </w:t>
      </w:r>
      <w:r w:rsidRPr="00C2231F">
        <w:rPr>
          <w:rStyle w:val="Emphasis"/>
        </w:rPr>
        <w:t>significant role</w:t>
      </w:r>
      <w:r w:rsidRPr="00582C52">
        <w:rPr>
          <w:sz w:val="16"/>
        </w:rPr>
        <w:t xml:space="preserve"> in the consumer protection space. This shift has potential to lead to a patchwork of state regulations, creating challenges for businesses operating across multiple jurisdictions. However, </w:t>
      </w:r>
      <w:r w:rsidRPr="00C2231F">
        <w:rPr>
          <w:rStyle w:val="StyleUnderline"/>
        </w:rPr>
        <w:t>it</w:t>
      </w:r>
      <w:r w:rsidRPr="00582C52">
        <w:rPr>
          <w:sz w:val="16"/>
        </w:rPr>
        <w:t xml:space="preserve"> also </w:t>
      </w:r>
      <w:r w:rsidRPr="00D87226">
        <w:rPr>
          <w:rStyle w:val="StyleUnderline"/>
          <w:highlight w:val="green"/>
        </w:rPr>
        <w:t>presents an opportunity</w:t>
      </w:r>
      <w:r w:rsidRPr="00C2231F">
        <w:rPr>
          <w:rStyle w:val="StyleUnderline"/>
        </w:rPr>
        <w:t xml:space="preserve"> for states </w:t>
      </w:r>
      <w:r w:rsidRPr="00D87226">
        <w:rPr>
          <w:rStyle w:val="StyleUnderline"/>
          <w:highlight w:val="green"/>
        </w:rPr>
        <w:t>to</w:t>
      </w:r>
      <w:r w:rsidRPr="00C2231F">
        <w:rPr>
          <w:rStyle w:val="StyleUnderline"/>
        </w:rPr>
        <w:t xml:space="preserve"> </w:t>
      </w:r>
      <w:r w:rsidRPr="00D87226">
        <w:rPr>
          <w:rStyle w:val="Emphasis"/>
          <w:highlight w:val="green"/>
        </w:rPr>
        <w:t>innovate</w:t>
      </w:r>
      <w:r w:rsidRPr="00D87226">
        <w:rPr>
          <w:rStyle w:val="StyleUnderline"/>
          <w:highlight w:val="green"/>
        </w:rPr>
        <w:t xml:space="preserve"> and </w:t>
      </w:r>
      <w:r w:rsidRPr="00D87226">
        <w:rPr>
          <w:rStyle w:val="Emphasis"/>
          <w:highlight w:val="green"/>
        </w:rPr>
        <w:t>tailor</w:t>
      </w:r>
      <w:r w:rsidRPr="00C2231F">
        <w:rPr>
          <w:rStyle w:val="StyleUnderline"/>
        </w:rPr>
        <w:t xml:space="preserve"> consumer </w:t>
      </w:r>
      <w:r w:rsidRPr="00D87226">
        <w:rPr>
          <w:rStyle w:val="Emphasis"/>
          <w:highlight w:val="green"/>
        </w:rPr>
        <w:t>protection measures</w:t>
      </w:r>
      <w:r w:rsidRPr="00C2231F">
        <w:rPr>
          <w:rStyle w:val="StyleUnderline"/>
        </w:rPr>
        <w:t xml:space="preserve"> to address local needs effectively.</w:t>
      </w:r>
    </w:p>
    <w:p w14:paraId="6142B568" w14:textId="77777777" w:rsidR="001C413C" w:rsidRDefault="001C413C" w:rsidP="001C413C">
      <w:pPr>
        <w:rPr>
          <w:sz w:val="16"/>
        </w:rPr>
      </w:pPr>
      <w:r w:rsidRPr="00582C52">
        <w:rPr>
          <w:sz w:val="16"/>
        </w:rPr>
        <w:t xml:space="preserve">The current landscape of consumer protection is marked by a dynamic interplay between federal deregulation and state enforcement. </w:t>
      </w:r>
      <w:r w:rsidRPr="00C2231F">
        <w:rPr>
          <w:rStyle w:val="StyleUnderline"/>
        </w:rPr>
        <w:t>As states amplify their role, they may</w:t>
      </w:r>
      <w:r w:rsidRPr="00582C52">
        <w:rPr>
          <w:sz w:val="16"/>
        </w:rPr>
        <w:t xml:space="preserve"> also </w:t>
      </w:r>
      <w:r w:rsidRPr="00C2231F">
        <w:rPr>
          <w:rStyle w:val="StyleUnderline"/>
        </w:rPr>
        <w:t xml:space="preserve">be </w:t>
      </w:r>
      <w:r w:rsidRPr="00D87226">
        <w:rPr>
          <w:rStyle w:val="StyleUnderline"/>
          <w:highlight w:val="green"/>
        </w:rPr>
        <w:t xml:space="preserve">setting </w:t>
      </w:r>
      <w:r w:rsidRPr="00D87226">
        <w:rPr>
          <w:rStyle w:val="Emphasis"/>
          <w:highlight w:val="green"/>
        </w:rPr>
        <w:t>new standards</w:t>
      </w:r>
      <w:r w:rsidRPr="00C2231F">
        <w:rPr>
          <w:rStyle w:val="StyleUnderline"/>
        </w:rPr>
        <w:t xml:space="preserve"> for consumer protection</w:t>
      </w:r>
      <w:r w:rsidRPr="00582C52">
        <w:rPr>
          <w:sz w:val="16"/>
        </w:rPr>
        <w:t>. The coming years will likely see further developments in this area, requiring businesses to adapt to the evolving regulatory environment.</w:t>
      </w:r>
    </w:p>
    <w:p w14:paraId="34F8FBE4" w14:textId="77777777" w:rsidR="001C413C" w:rsidRDefault="001C413C" w:rsidP="001C413C">
      <w:pPr>
        <w:pStyle w:val="Heading4"/>
      </w:pPr>
      <w:r>
        <w:t xml:space="preserve">Alt causes---the </w:t>
      </w:r>
      <w:r>
        <w:rPr>
          <w:u w:val="single"/>
        </w:rPr>
        <w:t>existence</w:t>
      </w:r>
      <w:r>
        <w:t xml:space="preserve"> of experts can’t make the public </w:t>
      </w:r>
      <w:r>
        <w:rPr>
          <w:u w:val="single"/>
        </w:rPr>
        <w:t>listen</w:t>
      </w:r>
      <w:r>
        <w:t xml:space="preserve"> to them---RFK proves that even if scientists </w:t>
      </w:r>
      <w:r>
        <w:rPr>
          <w:u w:val="single"/>
        </w:rPr>
        <w:t>stayed</w:t>
      </w:r>
      <w:r>
        <w:t xml:space="preserve"> in the US, it wouldn’t matter</w:t>
      </w:r>
    </w:p>
    <w:p w14:paraId="4EE41E89" w14:textId="48E1FAE8" w:rsidR="001C413C" w:rsidRDefault="001C413C" w:rsidP="001C413C">
      <w:r w:rsidRPr="0065448B">
        <w:rPr>
          <w:rStyle w:val="Style13ptBold"/>
        </w:rPr>
        <w:t>Trujillo et al 25</w:t>
      </w:r>
      <w:r>
        <w:t xml:space="preserve"> [Kristin Lunz Trujillo (assistant professor of political science at USC), other authors unspecified, 1-30-2025, Robert F. Kennedy Jr. nomination signals new era of anti-intellectualism in American politics, University of Southern California, https://sc.edu/uofsc/posts/2025/01/01-convo-rfk.php, Accessed: 9-8-2025] </w:t>
      </w:r>
    </w:p>
    <w:p w14:paraId="20745D44" w14:textId="77777777" w:rsidR="001C413C" w:rsidRPr="0065448B" w:rsidRDefault="001C413C" w:rsidP="001C413C">
      <w:pPr>
        <w:rPr>
          <w:sz w:val="16"/>
        </w:rPr>
      </w:pPr>
      <w:r w:rsidRPr="0065448B">
        <w:rPr>
          <w:rStyle w:val="StyleUnderline"/>
        </w:rPr>
        <w:t xml:space="preserve">The many controversial </w:t>
      </w:r>
      <w:r w:rsidRPr="0065448B">
        <w:rPr>
          <w:rStyle w:val="StyleUnderline"/>
          <w:highlight w:val="green"/>
        </w:rPr>
        <w:t>people</w:t>
      </w:r>
      <w:r w:rsidRPr="0065448B">
        <w:rPr>
          <w:rStyle w:val="StyleUnderline"/>
        </w:rPr>
        <w:t xml:space="preserve"> </w:t>
      </w:r>
      <w:r w:rsidRPr="0065448B">
        <w:rPr>
          <w:rStyle w:val="StyleUnderline"/>
          <w:highlight w:val="green"/>
        </w:rPr>
        <w:t>appointed</w:t>
      </w:r>
      <w:r w:rsidRPr="0065448B">
        <w:rPr>
          <w:rStyle w:val="StyleUnderline"/>
        </w:rPr>
        <w:t xml:space="preserve"> to the Trump administration</w:t>
      </w:r>
      <w:r w:rsidRPr="0065448B">
        <w:rPr>
          <w:sz w:val="16"/>
        </w:rPr>
        <w:t xml:space="preserve">, from Elon Musk to Robert F. Kennedy Jr., have at least one thing in common: They </w:t>
      </w:r>
      <w:r w:rsidRPr="0065448B">
        <w:rPr>
          <w:rStyle w:val="Emphasis"/>
          <w:highlight w:val="green"/>
        </w:rPr>
        <w:t>dislike</w:t>
      </w:r>
      <w:r w:rsidRPr="0065448B">
        <w:rPr>
          <w:sz w:val="16"/>
          <w:highlight w:val="green"/>
        </w:rPr>
        <w:t xml:space="preserve"> </w:t>
      </w:r>
      <w:r w:rsidRPr="0065448B">
        <w:rPr>
          <w:rStyle w:val="StyleUnderline"/>
          <w:highlight w:val="green"/>
        </w:rPr>
        <w:t>and</w:t>
      </w:r>
      <w:r w:rsidRPr="0065448B">
        <w:rPr>
          <w:sz w:val="16"/>
          <w:highlight w:val="green"/>
        </w:rPr>
        <w:t xml:space="preserve"> </w:t>
      </w:r>
      <w:r w:rsidRPr="0065448B">
        <w:rPr>
          <w:rStyle w:val="Emphasis"/>
          <w:highlight w:val="green"/>
        </w:rPr>
        <w:t>distrust</w:t>
      </w:r>
      <w:r w:rsidRPr="0065448B">
        <w:rPr>
          <w:sz w:val="16"/>
          <w:highlight w:val="green"/>
        </w:rPr>
        <w:t xml:space="preserve"> </w:t>
      </w:r>
      <w:r w:rsidRPr="0065448B">
        <w:rPr>
          <w:rStyle w:val="Emphasis"/>
          <w:highlight w:val="green"/>
        </w:rPr>
        <w:t>experts</w:t>
      </w:r>
      <w:r w:rsidRPr="0065448B">
        <w:rPr>
          <w:sz w:val="16"/>
        </w:rPr>
        <w:t>.</w:t>
      </w:r>
    </w:p>
    <w:p w14:paraId="2B2AB7F8" w14:textId="77777777" w:rsidR="001C413C" w:rsidRPr="0065448B" w:rsidRDefault="001C413C" w:rsidP="001C413C">
      <w:pPr>
        <w:rPr>
          <w:sz w:val="16"/>
        </w:rPr>
      </w:pPr>
      <w:r w:rsidRPr="0065448B">
        <w:rPr>
          <w:sz w:val="16"/>
        </w:rPr>
        <w:t xml:space="preserve">While </w:t>
      </w:r>
      <w:r w:rsidRPr="0065448B">
        <w:rPr>
          <w:rStyle w:val="Emphasis"/>
          <w:highlight w:val="green"/>
        </w:rPr>
        <w:t>anti-intellectualism</w:t>
      </w:r>
      <w:r w:rsidRPr="0065448B">
        <w:rPr>
          <w:sz w:val="16"/>
          <w:highlight w:val="green"/>
        </w:rPr>
        <w:t xml:space="preserve"> </w:t>
      </w:r>
      <w:r w:rsidRPr="0065448B">
        <w:rPr>
          <w:sz w:val="16"/>
        </w:rPr>
        <w:t xml:space="preserve">and populism are </w:t>
      </w:r>
      <w:r w:rsidRPr="0065448B">
        <w:rPr>
          <w:rStyle w:val="StyleUnderline"/>
          <w:highlight w:val="green"/>
        </w:rPr>
        <w:t>nothing new</w:t>
      </w:r>
      <w:r w:rsidRPr="0065448B">
        <w:rPr>
          <w:sz w:val="16"/>
        </w:rPr>
        <w:t xml:space="preserve"> in American life, there has hardly been an </w:t>
      </w:r>
      <w:r w:rsidRPr="0065448B">
        <w:rPr>
          <w:rStyle w:val="StyleUnderline"/>
          <w:highlight w:val="green"/>
        </w:rPr>
        <w:t>administration</w:t>
      </w:r>
      <w:r w:rsidRPr="0065448B">
        <w:rPr>
          <w:sz w:val="16"/>
        </w:rPr>
        <w:t xml:space="preserve"> as seemingly </w:t>
      </w:r>
      <w:r w:rsidRPr="0065448B">
        <w:rPr>
          <w:rStyle w:val="Emphasis"/>
          <w:highlight w:val="green"/>
        </w:rPr>
        <w:t>committed</w:t>
      </w:r>
      <w:r w:rsidRPr="0065448B">
        <w:rPr>
          <w:sz w:val="16"/>
        </w:rPr>
        <w:t xml:space="preserve"> </w:t>
      </w:r>
      <w:r w:rsidRPr="0065448B">
        <w:rPr>
          <w:rStyle w:val="StyleUnderline"/>
        </w:rPr>
        <w:t>to these worldviews</w:t>
      </w:r>
      <w:r w:rsidRPr="0065448B">
        <w:rPr>
          <w:sz w:val="16"/>
        </w:rPr>
        <w:t>.</w:t>
      </w:r>
    </w:p>
    <w:p w14:paraId="20E07CC3" w14:textId="77777777" w:rsidR="001C413C" w:rsidRPr="0065448B" w:rsidRDefault="001C413C" w:rsidP="001C413C">
      <w:pPr>
        <w:rPr>
          <w:sz w:val="16"/>
        </w:rPr>
      </w:pPr>
      <w:r w:rsidRPr="0065448B">
        <w:rPr>
          <w:sz w:val="16"/>
        </w:rPr>
        <w:t xml:space="preserve">Take President Donald Trump’s decision to nominate </w:t>
      </w:r>
      <w:r w:rsidRPr="0065448B">
        <w:rPr>
          <w:rStyle w:val="Emphasis"/>
          <w:highlight w:val="green"/>
        </w:rPr>
        <w:t>Kennedy</w:t>
      </w:r>
      <w:r w:rsidRPr="0065448B">
        <w:rPr>
          <w:sz w:val="16"/>
        </w:rPr>
        <w:t xml:space="preserve">, a well-known vaccine skeptic, to lead the Department of Health and Human Services. Kennedy, whose Senate confirmation hearing is Jan. 29, 2025, </w:t>
      </w:r>
      <w:r w:rsidRPr="0065448B">
        <w:rPr>
          <w:rStyle w:val="StyleUnderline"/>
          <w:highlight w:val="green"/>
        </w:rPr>
        <w:t>epitomizes</w:t>
      </w:r>
      <w:r w:rsidRPr="0065448B">
        <w:rPr>
          <w:rStyle w:val="StyleUnderline"/>
        </w:rPr>
        <w:t xml:space="preserve"> the new American political ethos of </w:t>
      </w:r>
      <w:r w:rsidRPr="0065448B">
        <w:rPr>
          <w:rStyle w:val="Emphasis"/>
        </w:rPr>
        <w:t>populism</w:t>
      </w:r>
      <w:r w:rsidRPr="0065448B">
        <w:rPr>
          <w:rStyle w:val="StyleUnderline"/>
        </w:rPr>
        <w:t xml:space="preserve"> and </w:t>
      </w:r>
      <w:r w:rsidRPr="0065448B">
        <w:rPr>
          <w:rStyle w:val="Emphasis"/>
          <w:highlight w:val="green"/>
        </w:rPr>
        <w:t>anti-intellectualism</w:t>
      </w:r>
      <w:r w:rsidRPr="0065448B">
        <w:rPr>
          <w:sz w:val="16"/>
        </w:rPr>
        <w:t>, or the idea that people hold negative feelings toward not just scientific research but those who produce it.</w:t>
      </w:r>
    </w:p>
    <w:p w14:paraId="5F1F0C3F" w14:textId="77777777" w:rsidR="001C413C" w:rsidRPr="0065448B" w:rsidRDefault="001C413C" w:rsidP="001C413C">
      <w:pPr>
        <w:rPr>
          <w:sz w:val="16"/>
        </w:rPr>
      </w:pPr>
      <w:r w:rsidRPr="0065448B">
        <w:rPr>
          <w:rStyle w:val="StyleUnderline"/>
        </w:rPr>
        <w:t xml:space="preserve">Anti-intellectual </w:t>
      </w:r>
      <w:r w:rsidRPr="0065448B">
        <w:rPr>
          <w:rStyle w:val="StyleUnderline"/>
          <w:highlight w:val="green"/>
        </w:rPr>
        <w:t>attacks</w:t>
      </w:r>
      <w:r w:rsidRPr="0065448B">
        <w:rPr>
          <w:rStyle w:val="StyleUnderline"/>
        </w:rPr>
        <w:t xml:space="preserve"> on the scientific community have been </w:t>
      </w:r>
      <w:r w:rsidRPr="0065448B">
        <w:rPr>
          <w:rStyle w:val="Emphasis"/>
          <w:highlight w:val="green"/>
        </w:rPr>
        <w:t>increasing</w:t>
      </w:r>
      <w:r w:rsidRPr="0065448B">
        <w:rPr>
          <w:sz w:val="16"/>
        </w:rPr>
        <w:t xml:space="preserve">, </w:t>
      </w:r>
      <w:r w:rsidRPr="0065448B">
        <w:rPr>
          <w:rStyle w:val="StyleUnderline"/>
          <w:highlight w:val="green"/>
        </w:rPr>
        <w:t>and</w:t>
      </w:r>
      <w:r w:rsidRPr="0065448B">
        <w:rPr>
          <w:sz w:val="16"/>
        </w:rPr>
        <w:t xml:space="preserve"> have </w:t>
      </w:r>
      <w:r w:rsidRPr="0065448B">
        <w:rPr>
          <w:rStyle w:val="StyleUnderline"/>
        </w:rPr>
        <w:t>become</w:t>
      </w:r>
      <w:r w:rsidRPr="0065448B">
        <w:rPr>
          <w:sz w:val="16"/>
        </w:rPr>
        <w:t xml:space="preserve"> </w:t>
      </w:r>
      <w:r w:rsidRPr="0065448B">
        <w:rPr>
          <w:rStyle w:val="Emphasis"/>
          <w:highlight w:val="green"/>
        </w:rPr>
        <w:t>more partisan</w:t>
      </w:r>
      <w:r w:rsidRPr="0065448B">
        <w:rPr>
          <w:sz w:val="16"/>
        </w:rPr>
        <w:t>, in recent years.</w:t>
      </w:r>
    </w:p>
    <w:p w14:paraId="4525AAB2" w14:textId="77777777" w:rsidR="001C413C" w:rsidRPr="0065448B" w:rsidRDefault="001C413C" w:rsidP="001C413C">
      <w:pPr>
        <w:rPr>
          <w:sz w:val="16"/>
        </w:rPr>
      </w:pPr>
      <w:r w:rsidRPr="0065448B">
        <w:rPr>
          <w:sz w:val="16"/>
        </w:rPr>
        <w:t xml:space="preserve">For instance, </w:t>
      </w:r>
      <w:r w:rsidRPr="0065448B">
        <w:rPr>
          <w:rStyle w:val="StyleUnderline"/>
          <w:highlight w:val="green"/>
        </w:rPr>
        <w:t>Trump</w:t>
      </w:r>
      <w:r w:rsidRPr="0065448B">
        <w:rPr>
          <w:rStyle w:val="StyleUnderline"/>
        </w:rPr>
        <w:t xml:space="preserve"> </w:t>
      </w:r>
      <w:r w:rsidRPr="0065448B">
        <w:rPr>
          <w:rStyle w:val="Emphasis"/>
          <w:highlight w:val="green"/>
        </w:rPr>
        <w:t>denigrated</w:t>
      </w:r>
      <w:r w:rsidRPr="0065448B">
        <w:rPr>
          <w:rStyle w:val="StyleUnderline"/>
        </w:rPr>
        <w:t xml:space="preserve"> scientific </w:t>
      </w:r>
      <w:r w:rsidRPr="0065448B">
        <w:rPr>
          <w:rStyle w:val="Emphasis"/>
          <w:highlight w:val="green"/>
        </w:rPr>
        <w:t>experts</w:t>
      </w:r>
      <w:r w:rsidRPr="0065448B">
        <w:rPr>
          <w:rStyle w:val="StyleUnderline"/>
        </w:rPr>
        <w:t xml:space="preserve"> on the campaign trail and in his first term in office</w:t>
      </w:r>
      <w:r w:rsidRPr="0065448B">
        <w:rPr>
          <w:sz w:val="16"/>
        </w:rPr>
        <w:t>. He called climate science a “hoax” and public health officials in his administration “idiots.”</w:t>
      </w:r>
    </w:p>
    <w:p w14:paraId="51125863" w14:textId="77777777" w:rsidR="001C413C" w:rsidRPr="0065448B" w:rsidRDefault="001C413C" w:rsidP="001C413C">
      <w:pPr>
        <w:rPr>
          <w:sz w:val="16"/>
        </w:rPr>
      </w:pPr>
      <w:r w:rsidRPr="0065448B">
        <w:rPr>
          <w:sz w:val="16"/>
        </w:rPr>
        <w:t>Skepticism, false assertions</w:t>
      </w:r>
    </w:p>
    <w:p w14:paraId="47D5B31E" w14:textId="77777777" w:rsidR="001C413C" w:rsidRPr="0065448B" w:rsidRDefault="001C413C" w:rsidP="001C413C">
      <w:pPr>
        <w:rPr>
          <w:sz w:val="16"/>
        </w:rPr>
      </w:pPr>
      <w:r w:rsidRPr="0065448B">
        <w:rPr>
          <w:sz w:val="16"/>
        </w:rPr>
        <w:t xml:space="preserve">This </w:t>
      </w:r>
      <w:r w:rsidRPr="0065448B">
        <w:rPr>
          <w:rStyle w:val="StyleUnderline"/>
          <w:highlight w:val="green"/>
        </w:rPr>
        <w:t xml:space="preserve">rhetoric filtered into </w:t>
      </w:r>
      <w:r w:rsidRPr="0065448B">
        <w:rPr>
          <w:rStyle w:val="Emphasis"/>
          <w:highlight w:val="green"/>
        </w:rPr>
        <w:t>public discussion</w:t>
      </w:r>
      <w:r w:rsidRPr="0065448B">
        <w:rPr>
          <w:rStyle w:val="Emphasis"/>
        </w:rPr>
        <w:t>,</w:t>
      </w:r>
      <w:r w:rsidRPr="0065448B">
        <w:rPr>
          <w:sz w:val="16"/>
        </w:rPr>
        <w:t xml:space="preserve"> as seen in viral social media posts mocking and attacking scientists like Dr. Anthony Fauci, or anti-mask protesters confronting health officials at public meetings and elsewhere.</w:t>
      </w:r>
    </w:p>
    <w:p w14:paraId="6C4567FA" w14:textId="77777777" w:rsidR="001C413C" w:rsidRPr="0065448B" w:rsidRDefault="001C413C" w:rsidP="001C413C">
      <w:pPr>
        <w:rPr>
          <w:sz w:val="16"/>
        </w:rPr>
      </w:pPr>
      <w:r w:rsidRPr="0065448B">
        <w:rPr>
          <w:sz w:val="16"/>
        </w:rPr>
        <w:t xml:space="preserve">Trump and Kennedy have </w:t>
      </w:r>
      <w:r w:rsidRPr="0065448B">
        <w:rPr>
          <w:rStyle w:val="StyleUnderline"/>
          <w:highlight w:val="green"/>
        </w:rPr>
        <w:t>cast doubt on vaccine safety</w:t>
      </w:r>
      <w:r w:rsidRPr="0065448B">
        <w:rPr>
          <w:sz w:val="16"/>
        </w:rPr>
        <w:t xml:space="preserve"> and the medical scientific establishment. As far back as the Republican primary debates in 2016, Trump falsely asserted that childhood vaccines cause autism, in defiance of scientific consensus on the issue.</w:t>
      </w:r>
    </w:p>
    <w:p w14:paraId="3DB2D91B" w14:textId="77777777" w:rsidR="001C413C" w:rsidRPr="0065448B" w:rsidRDefault="001C413C" w:rsidP="001C413C">
      <w:pPr>
        <w:rPr>
          <w:sz w:val="16"/>
        </w:rPr>
      </w:pPr>
      <w:r w:rsidRPr="0065448B">
        <w:rPr>
          <w:sz w:val="16"/>
        </w:rPr>
        <w:t xml:space="preserve">Kennedy’s </w:t>
      </w:r>
      <w:r w:rsidRPr="0065448B">
        <w:rPr>
          <w:rStyle w:val="StyleUnderline"/>
        </w:rPr>
        <w:t xml:space="preserve">long-term </w:t>
      </w:r>
      <w:r w:rsidRPr="0065448B">
        <w:rPr>
          <w:rStyle w:val="Emphasis"/>
        </w:rPr>
        <w:t>vaccine</w:t>
      </w:r>
      <w:r w:rsidRPr="0065448B">
        <w:rPr>
          <w:rStyle w:val="StyleUnderline"/>
        </w:rPr>
        <w:t xml:space="preserve"> skepticism has also been </w:t>
      </w:r>
      <w:r w:rsidRPr="0065448B">
        <w:rPr>
          <w:rStyle w:val="Emphasis"/>
        </w:rPr>
        <w:t>well documented</w:t>
      </w:r>
      <w:r w:rsidRPr="0065448B">
        <w:rPr>
          <w:sz w:val="16"/>
        </w:rPr>
        <w:t>, though he himself denies it. More recently, he has been presenting himself as “pro-vaccine safety,” as one Republican senator put it, on the eve of Kennedy’s confirmation hearing.</w:t>
      </w:r>
    </w:p>
    <w:p w14:paraId="113FC13F" w14:textId="77777777" w:rsidR="001C413C" w:rsidRPr="0065448B" w:rsidRDefault="001C413C" w:rsidP="001C413C">
      <w:pPr>
        <w:rPr>
          <w:sz w:val="16"/>
        </w:rPr>
      </w:pPr>
      <w:r w:rsidRPr="0065448B">
        <w:rPr>
          <w:sz w:val="16"/>
        </w:rPr>
        <w:t xml:space="preserve">Kennedy has </w:t>
      </w:r>
      <w:r w:rsidRPr="0065448B">
        <w:rPr>
          <w:rStyle w:val="Emphasis"/>
        </w:rPr>
        <w:t>mirrored</w:t>
      </w:r>
      <w:r w:rsidRPr="0065448B">
        <w:rPr>
          <w:sz w:val="16"/>
        </w:rPr>
        <w:t xml:space="preserve"> Trump’s </w:t>
      </w:r>
      <w:r w:rsidRPr="0065448B">
        <w:rPr>
          <w:rStyle w:val="StyleUnderline"/>
        </w:rPr>
        <w:t>anti-intellectual rhetoric</w:t>
      </w:r>
      <w:r w:rsidRPr="0065448B">
        <w:rPr>
          <w:sz w:val="16"/>
        </w:rPr>
        <w:t xml:space="preserve"> by referring to government health agency culture as “corrupt” and the agencies themselves as “sock puppets.”</w:t>
      </w:r>
    </w:p>
    <w:p w14:paraId="55E53898" w14:textId="77777777" w:rsidR="001C413C" w:rsidRPr="0065448B" w:rsidRDefault="001C413C" w:rsidP="001C413C">
      <w:pPr>
        <w:rPr>
          <w:sz w:val="16"/>
        </w:rPr>
      </w:pPr>
      <w:r w:rsidRPr="0065448B">
        <w:rPr>
          <w:sz w:val="16"/>
        </w:rPr>
        <w:t xml:space="preserve">If confirmed, </w:t>
      </w:r>
      <w:r w:rsidRPr="0065448B">
        <w:rPr>
          <w:rStyle w:val="StyleUnderline"/>
          <w:highlight w:val="green"/>
        </w:rPr>
        <w:t>Kennedy</w:t>
      </w:r>
      <w:r w:rsidRPr="0065448B">
        <w:rPr>
          <w:rStyle w:val="StyleUnderline"/>
        </w:rPr>
        <w:t xml:space="preserve"> has vowed to </w:t>
      </w:r>
      <w:r w:rsidRPr="0065448B">
        <w:rPr>
          <w:rStyle w:val="StyleUnderline"/>
          <w:highlight w:val="green"/>
        </w:rPr>
        <w:t>turn</w:t>
      </w:r>
      <w:r w:rsidRPr="0065448B">
        <w:rPr>
          <w:rStyle w:val="StyleUnderline"/>
        </w:rPr>
        <w:t xml:space="preserve"> this anti-intellectual </w:t>
      </w:r>
      <w:r w:rsidRPr="0065448B">
        <w:rPr>
          <w:rStyle w:val="Emphasis"/>
          <w:highlight w:val="green"/>
        </w:rPr>
        <w:t>rhetoric</w:t>
      </w:r>
      <w:r w:rsidRPr="0065448B">
        <w:rPr>
          <w:rStyle w:val="StyleUnderline"/>
          <w:highlight w:val="green"/>
        </w:rPr>
        <w:t xml:space="preserve"> into</w:t>
      </w:r>
      <w:r w:rsidRPr="0065448B">
        <w:rPr>
          <w:sz w:val="16"/>
          <w:highlight w:val="green"/>
        </w:rPr>
        <w:t xml:space="preserve"> </w:t>
      </w:r>
      <w:r w:rsidRPr="0065448B">
        <w:rPr>
          <w:rStyle w:val="Emphasis"/>
          <w:highlight w:val="green"/>
        </w:rPr>
        <w:t>action</w:t>
      </w:r>
      <w:r w:rsidRPr="0065448B">
        <w:rPr>
          <w:sz w:val="16"/>
        </w:rPr>
        <w:t>. He wants to replace over 600 employees in the National Institutes of Health with his own hires. He has also suggested cutting entire departments.</w:t>
      </w:r>
    </w:p>
    <w:p w14:paraId="55B90D96" w14:textId="77777777" w:rsidR="001C413C" w:rsidRPr="0065448B" w:rsidRDefault="001C413C" w:rsidP="001C413C">
      <w:pPr>
        <w:rPr>
          <w:sz w:val="16"/>
        </w:rPr>
      </w:pPr>
      <w:r w:rsidRPr="0065448B">
        <w:rPr>
          <w:sz w:val="16"/>
        </w:rPr>
        <w:t>During one interview, Kennedy said, “In some categories, there are entire departments, like the nutrition department at the FDA, that are – that have to go.”</w:t>
      </w:r>
    </w:p>
    <w:p w14:paraId="374B22B0" w14:textId="77777777" w:rsidR="001C413C" w:rsidRPr="0065448B" w:rsidRDefault="001C413C" w:rsidP="001C413C">
      <w:pPr>
        <w:rPr>
          <w:sz w:val="16"/>
        </w:rPr>
      </w:pPr>
      <w:r w:rsidRPr="0065448B">
        <w:rPr>
          <w:sz w:val="16"/>
        </w:rPr>
        <w:t>Populism across political spectrum</w:t>
      </w:r>
    </w:p>
    <w:p w14:paraId="587E82B1" w14:textId="77777777" w:rsidR="001C413C" w:rsidRPr="0065448B" w:rsidRDefault="001C413C" w:rsidP="001C413C">
      <w:pPr>
        <w:rPr>
          <w:sz w:val="16"/>
        </w:rPr>
      </w:pPr>
      <w:r w:rsidRPr="0065448B">
        <w:rPr>
          <w:sz w:val="16"/>
        </w:rPr>
        <w:t>In lockstep with this anti-intellectual movement is a version of populism that people like RFK Jr. and Trump both espouse.</w:t>
      </w:r>
    </w:p>
    <w:p w14:paraId="0868A874" w14:textId="77777777" w:rsidR="001C413C" w:rsidRPr="0065448B" w:rsidRDefault="001C413C" w:rsidP="001C413C">
      <w:pPr>
        <w:rPr>
          <w:sz w:val="16"/>
        </w:rPr>
      </w:pPr>
      <w:r w:rsidRPr="0065448B">
        <w:rPr>
          <w:sz w:val="16"/>
        </w:rPr>
        <w:t>Populism is a worldview that pits average citizens against “the elites.” Who the elites are varies depending on the context, but in the contemporary political climate in the U.S., establishment politicians, scientists and organizations like pharmaceutical companies or the Centers for Disease Control and Prevention are frequently portrayed as such.</w:t>
      </w:r>
    </w:p>
    <w:p w14:paraId="3213300D" w14:textId="77777777" w:rsidR="001C413C" w:rsidRPr="0065448B" w:rsidRDefault="001C413C" w:rsidP="001C413C">
      <w:pPr>
        <w:rPr>
          <w:sz w:val="16"/>
        </w:rPr>
      </w:pPr>
      <w:r w:rsidRPr="0065448B">
        <w:rPr>
          <w:sz w:val="16"/>
        </w:rPr>
        <w:t xml:space="preserve">For instance, </w:t>
      </w:r>
      <w:r w:rsidRPr="0065448B">
        <w:rPr>
          <w:rStyle w:val="StyleUnderline"/>
        </w:rPr>
        <w:t>right-wing populists</w:t>
      </w:r>
      <w:r w:rsidRPr="0065448B">
        <w:rPr>
          <w:sz w:val="16"/>
        </w:rPr>
        <w:t xml:space="preserve"> often </w:t>
      </w:r>
      <w:r w:rsidRPr="0065448B">
        <w:rPr>
          <w:rStyle w:val="StyleUnderline"/>
        </w:rPr>
        <w:t>portray government health agencies as colluding with multinational pharmaceutical companie</w:t>
      </w:r>
      <w:r w:rsidRPr="0065448B">
        <w:rPr>
          <w:sz w:val="16"/>
        </w:rPr>
        <w:t>s to impose excessive regulations, mandate medical interventions and restrict personal freedoms.</w:t>
      </w:r>
    </w:p>
    <w:p w14:paraId="25272842" w14:textId="77777777" w:rsidR="001C413C" w:rsidRPr="0065448B" w:rsidRDefault="001C413C" w:rsidP="001C413C">
      <w:pPr>
        <w:rPr>
          <w:sz w:val="16"/>
        </w:rPr>
      </w:pPr>
      <w:r w:rsidRPr="0065448B">
        <w:rPr>
          <w:sz w:val="16"/>
        </w:rPr>
        <w:t>Left-wing populists expose how Big Pharma manipulates the health care system, using their immense wealth and political influence to put profits over people, deliberately keeping lifesaving medications overpriced and out of reach – all of which has been said by politicians like Bernie Sanders.</w:t>
      </w:r>
    </w:p>
    <w:p w14:paraId="6A403508" w14:textId="77777777" w:rsidR="001C413C" w:rsidRPr="0065448B" w:rsidRDefault="001C413C" w:rsidP="001C413C">
      <w:pPr>
        <w:rPr>
          <w:rStyle w:val="StyleUnderline"/>
        </w:rPr>
      </w:pPr>
      <w:r w:rsidRPr="0065448B">
        <w:rPr>
          <w:rStyle w:val="StyleUnderline"/>
        </w:rPr>
        <w:t>The goal of a populist is to portray these elites as the enemy of the people and to root out the perceived “corruption” of the elites.</w:t>
      </w:r>
    </w:p>
    <w:p w14:paraId="3C3F5191" w14:textId="77777777" w:rsidR="001C413C" w:rsidRPr="0065448B" w:rsidRDefault="001C413C" w:rsidP="001C413C">
      <w:pPr>
        <w:rPr>
          <w:sz w:val="16"/>
        </w:rPr>
      </w:pPr>
      <w:r w:rsidRPr="0065448B">
        <w:rPr>
          <w:sz w:val="16"/>
        </w:rPr>
        <w:t>This worldview doesn’t just appeal to the far right. Historically in the United States, populism has been more of a force on the political left. To this day, it is present on the left through Sanders and similar politicians who rail against wealth inequality and the interests of the “millionaire class.”</w:t>
      </w:r>
    </w:p>
    <w:p w14:paraId="64290376" w14:textId="77777777" w:rsidR="001C413C" w:rsidRPr="0065448B" w:rsidRDefault="001C413C" w:rsidP="001C413C">
      <w:pPr>
        <w:rPr>
          <w:sz w:val="16"/>
        </w:rPr>
      </w:pPr>
      <w:r w:rsidRPr="0065448B">
        <w:rPr>
          <w:sz w:val="16"/>
        </w:rPr>
        <w:t xml:space="preserve">In short, </w:t>
      </w:r>
      <w:r w:rsidRPr="0065448B">
        <w:rPr>
          <w:rStyle w:val="StyleUnderline"/>
        </w:rPr>
        <w:t xml:space="preserve">the Trump administration’s populist and anti-intellectual </w:t>
      </w:r>
      <w:r w:rsidRPr="0065448B">
        <w:rPr>
          <w:rStyle w:val="StyleUnderline"/>
          <w:highlight w:val="green"/>
        </w:rPr>
        <w:t xml:space="preserve">worldview </w:t>
      </w:r>
      <w:proofErr w:type="gramStart"/>
      <w:r w:rsidRPr="0065448B">
        <w:rPr>
          <w:rStyle w:val="Emphasis"/>
          <w:highlight w:val="green"/>
        </w:rPr>
        <w:t>does</w:t>
      </w:r>
      <w:proofErr w:type="gramEnd"/>
      <w:r w:rsidRPr="0065448B">
        <w:rPr>
          <w:rStyle w:val="Emphasis"/>
          <w:highlight w:val="green"/>
        </w:rPr>
        <w:t xml:space="preserve"> not map</w:t>
      </w:r>
      <w:r w:rsidRPr="0065448B">
        <w:rPr>
          <w:rStyle w:val="StyleUnderline"/>
          <w:highlight w:val="green"/>
        </w:rPr>
        <w:t xml:space="preserve"> cleanly onto</w:t>
      </w:r>
      <w:r w:rsidRPr="0065448B">
        <w:rPr>
          <w:rStyle w:val="StyleUnderline"/>
        </w:rPr>
        <w:t xml:space="preserve"> the </w:t>
      </w:r>
      <w:r w:rsidRPr="0065448B">
        <w:rPr>
          <w:rStyle w:val="Emphasis"/>
          <w:highlight w:val="green"/>
        </w:rPr>
        <w:t>liberal</w:t>
      </w:r>
      <w:r w:rsidRPr="0065448B">
        <w:rPr>
          <w:rStyle w:val="StyleUnderline"/>
        </w:rPr>
        <w:t>-</w:t>
      </w:r>
      <w:r w:rsidRPr="0065448B">
        <w:rPr>
          <w:rStyle w:val="Emphasis"/>
          <w:highlight w:val="green"/>
        </w:rPr>
        <w:t>conservative</w:t>
      </w:r>
      <w:r w:rsidRPr="0065448B">
        <w:rPr>
          <w:rStyle w:val="StyleUnderline"/>
        </w:rPr>
        <w:t xml:space="preserve"> ideological </w:t>
      </w:r>
      <w:r w:rsidRPr="0065448B">
        <w:rPr>
          <w:rStyle w:val="Emphasis"/>
          <w:highlight w:val="green"/>
        </w:rPr>
        <w:t>divide</w:t>
      </w:r>
      <w:r w:rsidRPr="0065448B">
        <w:rPr>
          <w:sz w:val="16"/>
        </w:rPr>
        <w:t xml:space="preserve"> in the U.S. That is why Kennedy, a lifelong Democrat and nephew of a Democratic president, might become a Cabinet member for a Republican president.</w:t>
      </w:r>
    </w:p>
    <w:p w14:paraId="1476B344" w14:textId="77777777" w:rsidR="001C413C" w:rsidRPr="0065448B" w:rsidRDefault="001C413C" w:rsidP="001C413C">
      <w:pPr>
        <w:rPr>
          <w:sz w:val="16"/>
        </w:rPr>
      </w:pPr>
      <w:r w:rsidRPr="0065448B">
        <w:rPr>
          <w:sz w:val="16"/>
        </w:rPr>
        <w:t xml:space="preserve">The </w:t>
      </w:r>
      <w:r w:rsidRPr="0065448B">
        <w:rPr>
          <w:rStyle w:val="StyleUnderline"/>
          <w:highlight w:val="green"/>
        </w:rPr>
        <w:t>cross-ideological appeal</w:t>
      </w:r>
      <w:r w:rsidRPr="0065448B">
        <w:rPr>
          <w:rStyle w:val="StyleUnderline"/>
        </w:rPr>
        <w:t xml:space="preserve"> of populism and anti-intellectualism also partly </w:t>
      </w:r>
      <w:r w:rsidRPr="0065448B">
        <w:rPr>
          <w:rStyle w:val="StyleUnderline"/>
          <w:highlight w:val="green"/>
        </w:rPr>
        <w:t>explains</w:t>
      </w:r>
      <w:r w:rsidRPr="0065448B">
        <w:rPr>
          <w:rStyle w:val="StyleUnderline"/>
        </w:rPr>
        <w:t xml:space="preserve"> why </w:t>
      </w:r>
      <w:r w:rsidRPr="0065448B">
        <w:rPr>
          <w:rStyle w:val="Emphasis"/>
          <w:highlight w:val="green"/>
        </w:rPr>
        <w:t>praise</w:t>
      </w:r>
      <w:r w:rsidRPr="0065448B">
        <w:rPr>
          <w:rStyle w:val="StyleUnderline"/>
          <w:highlight w:val="green"/>
        </w:rPr>
        <w:t xml:space="preserve"> for</w:t>
      </w:r>
      <w:r w:rsidRPr="0065448B">
        <w:rPr>
          <w:rStyle w:val="StyleUnderline"/>
        </w:rPr>
        <w:t xml:space="preserve"> Trump’s selection of </w:t>
      </w:r>
      <w:r w:rsidRPr="0065448B">
        <w:rPr>
          <w:rStyle w:val="Emphasis"/>
          <w:highlight w:val="green"/>
        </w:rPr>
        <w:t>Kennedy</w:t>
      </w:r>
      <w:r w:rsidRPr="0065448B">
        <w:rPr>
          <w:rStyle w:val="StyleUnderline"/>
        </w:rPr>
        <w:t xml:space="preserve"> to head the Department of Health and Human Services came </w:t>
      </w:r>
      <w:r w:rsidRPr="0065448B">
        <w:rPr>
          <w:rStyle w:val="StyleUnderline"/>
          <w:highlight w:val="green"/>
        </w:rPr>
        <w:t xml:space="preserve">from </w:t>
      </w:r>
      <w:r w:rsidRPr="0065448B">
        <w:rPr>
          <w:rStyle w:val="Emphasis"/>
          <w:highlight w:val="green"/>
        </w:rPr>
        <w:t>all corners</w:t>
      </w:r>
      <w:r w:rsidRPr="0065448B">
        <w:rPr>
          <w:rStyle w:val="StyleUnderline"/>
        </w:rPr>
        <w:t xml:space="preserve"> of society.</w:t>
      </w:r>
      <w:r w:rsidRPr="0065448B">
        <w:rPr>
          <w:sz w:val="16"/>
        </w:rPr>
        <w:t xml:space="preserve"> Republican senators Ron Johnson and Josh Hawley lauded the move, as did basketball star Rudy Gobert and Colorado’s Democratic governor, Jared Polis.</w:t>
      </w:r>
    </w:p>
    <w:p w14:paraId="28C7F2AC" w14:textId="77777777" w:rsidR="001C413C" w:rsidRPr="0065448B" w:rsidRDefault="001C413C" w:rsidP="001C413C">
      <w:pPr>
        <w:rPr>
          <w:sz w:val="16"/>
        </w:rPr>
      </w:pPr>
      <w:r w:rsidRPr="0065448B">
        <w:rPr>
          <w:sz w:val="16"/>
        </w:rPr>
        <w:t>Even former President Barack Obama once considered Kennedy for a Cabinet post in 2008.</w:t>
      </w:r>
    </w:p>
    <w:p w14:paraId="19B58874" w14:textId="77777777" w:rsidR="001C413C" w:rsidRPr="0065448B" w:rsidRDefault="001C413C" w:rsidP="001C413C">
      <w:pPr>
        <w:rPr>
          <w:sz w:val="16"/>
        </w:rPr>
      </w:pPr>
      <w:r w:rsidRPr="0065448B">
        <w:rPr>
          <w:sz w:val="16"/>
        </w:rPr>
        <w:t>Anger at elites</w:t>
      </w:r>
    </w:p>
    <w:p w14:paraId="6440870E" w14:textId="77777777" w:rsidR="001C413C" w:rsidRPr="0065448B" w:rsidRDefault="001C413C" w:rsidP="001C413C">
      <w:pPr>
        <w:rPr>
          <w:sz w:val="16"/>
        </w:rPr>
      </w:pPr>
      <w:r w:rsidRPr="0065448B">
        <w:rPr>
          <w:sz w:val="16"/>
        </w:rPr>
        <w:t>Why, then, is disdain for scientific experts appealing to so many Americans?</w:t>
      </w:r>
    </w:p>
    <w:p w14:paraId="1A8A17C7" w14:textId="77777777" w:rsidR="001C413C" w:rsidRPr="0065448B" w:rsidRDefault="001C413C" w:rsidP="001C413C">
      <w:pPr>
        <w:rPr>
          <w:sz w:val="16"/>
        </w:rPr>
      </w:pPr>
      <w:r w:rsidRPr="0065448B">
        <w:rPr>
          <w:rStyle w:val="StyleUnderline"/>
        </w:rPr>
        <w:t xml:space="preserve">Much of </w:t>
      </w:r>
      <w:r w:rsidRPr="0065448B">
        <w:rPr>
          <w:rStyle w:val="StyleUnderline"/>
          <w:highlight w:val="green"/>
        </w:rPr>
        <w:t>the public supports this</w:t>
      </w:r>
      <w:r w:rsidRPr="0065448B">
        <w:rPr>
          <w:rStyle w:val="StyleUnderline"/>
        </w:rPr>
        <w:t xml:space="preserve"> worldview </w:t>
      </w:r>
      <w:r w:rsidRPr="0065448B">
        <w:rPr>
          <w:rStyle w:val="StyleUnderline"/>
          <w:highlight w:val="green"/>
        </w:rPr>
        <w:t xml:space="preserve">because of </w:t>
      </w:r>
      <w:r w:rsidRPr="0065448B">
        <w:rPr>
          <w:rStyle w:val="Emphasis"/>
          <w:highlight w:val="green"/>
        </w:rPr>
        <w:t>perceived ineffectiveness</w:t>
      </w:r>
      <w:r w:rsidRPr="0065448B">
        <w:rPr>
          <w:rStyle w:val="StyleUnderline"/>
        </w:rPr>
        <w:t xml:space="preserve"> and </w:t>
      </w:r>
      <w:r w:rsidRPr="0065448B">
        <w:rPr>
          <w:rStyle w:val="Emphasis"/>
        </w:rPr>
        <w:t>moral wrongs</w:t>
      </w:r>
      <w:r w:rsidRPr="0065448B">
        <w:rPr>
          <w:rStyle w:val="StyleUnderline"/>
        </w:rPr>
        <w:t xml:space="preserve"> made by the elites</w:t>
      </w:r>
      <w:r w:rsidRPr="0065448B">
        <w:rPr>
          <w:sz w:val="16"/>
        </w:rPr>
        <w:t>. Factors such as the opioid crisis encouraged by predatory pharmaceutical companies, public confusion and dissatisfaction with changing health guidance in the early stages of the COVID-19 pandemic, and the frequently prohibitive cost of health care and medicine have given some Americans reason to question their trust in science and medicine.</w:t>
      </w:r>
    </w:p>
    <w:p w14:paraId="3EBEF227" w14:textId="77777777" w:rsidR="001C413C" w:rsidRPr="0065448B" w:rsidRDefault="001C413C" w:rsidP="001C413C">
      <w:pPr>
        <w:rPr>
          <w:sz w:val="16"/>
        </w:rPr>
      </w:pPr>
      <w:r w:rsidRPr="0065448B">
        <w:rPr>
          <w:sz w:val="16"/>
        </w:rPr>
        <w:t>Populists have embraced popular and science-backed policies that align with an anti-elite stance. Kennedy, for example, supports decreasing the amount of ultra-processed foods in public school lunches and reducing toxic chemicals in the food supply and natural environment. These stances are backed by scientific evidence about how to improve public health. At the same time, they point to the harmful actions of a perceived corrupt elite – the profit-driven food industry.</w:t>
      </w:r>
    </w:p>
    <w:p w14:paraId="3E5C993C" w14:textId="77777777" w:rsidR="001C413C" w:rsidRPr="0065448B" w:rsidRDefault="001C413C" w:rsidP="001C413C">
      <w:pPr>
        <w:rPr>
          <w:sz w:val="16"/>
        </w:rPr>
      </w:pPr>
      <w:r w:rsidRPr="0065448B">
        <w:rPr>
          <w:sz w:val="16"/>
        </w:rPr>
        <w:t xml:space="preserve">It is, of course, </w:t>
      </w:r>
      <w:proofErr w:type="gramStart"/>
      <w:r w:rsidRPr="0065448B">
        <w:rPr>
          <w:sz w:val="16"/>
        </w:rPr>
        <w:t>reasonable to want</w:t>
      </w:r>
      <w:proofErr w:type="gramEnd"/>
      <w:r w:rsidRPr="0065448B">
        <w:rPr>
          <w:sz w:val="16"/>
        </w:rPr>
        <w:t xml:space="preserve"> to hold accountable both public officials for their policy decisions and scientists and pharmaceutical companies who engage in unethical behavior. Scientists should by no means be immune </w:t>
      </w:r>
      <w:proofErr w:type="gramStart"/>
      <w:r w:rsidRPr="0065448B">
        <w:rPr>
          <w:sz w:val="16"/>
        </w:rPr>
        <w:t>from</w:t>
      </w:r>
      <w:proofErr w:type="gramEnd"/>
      <w:r w:rsidRPr="0065448B">
        <w:rPr>
          <w:sz w:val="16"/>
        </w:rPr>
        <w:t xml:space="preserve"> scrutiny.</w:t>
      </w:r>
    </w:p>
    <w:p w14:paraId="016F6F30" w14:textId="77777777" w:rsidR="001C413C" w:rsidRPr="0065448B" w:rsidRDefault="001C413C" w:rsidP="001C413C">
      <w:pPr>
        <w:rPr>
          <w:sz w:val="16"/>
        </w:rPr>
      </w:pPr>
      <w:r w:rsidRPr="0065448B">
        <w:rPr>
          <w:sz w:val="16"/>
        </w:rPr>
        <w:t>Examining, for example, what public health experts got wrong during the COVID-19 pandemic would be tremendously helpful from the standpoint of preparing for future public health crises, but also from the standpoint of rebuilding public trust in science, experts and institutions.</w:t>
      </w:r>
    </w:p>
    <w:p w14:paraId="2B09367E" w14:textId="77777777" w:rsidR="001C413C" w:rsidRPr="0065448B" w:rsidRDefault="001C413C" w:rsidP="001C413C">
      <w:pPr>
        <w:rPr>
          <w:sz w:val="16"/>
        </w:rPr>
      </w:pPr>
      <w:r w:rsidRPr="0065448B">
        <w:rPr>
          <w:sz w:val="16"/>
        </w:rPr>
        <w:t xml:space="preserve">However, </w:t>
      </w:r>
      <w:r w:rsidRPr="0065448B">
        <w:rPr>
          <w:rStyle w:val="StyleUnderline"/>
        </w:rPr>
        <w:t xml:space="preserve">the Trump administration does not appear to be interested in pursuing good faith assessments. And </w:t>
      </w:r>
      <w:r w:rsidRPr="0065448B">
        <w:rPr>
          <w:rStyle w:val="StyleUnderline"/>
          <w:highlight w:val="green"/>
        </w:rPr>
        <w:t>Trump’s</w:t>
      </w:r>
      <w:r w:rsidRPr="0065448B">
        <w:rPr>
          <w:rStyle w:val="StyleUnderline"/>
        </w:rPr>
        <w:t xml:space="preserve"> victory means he </w:t>
      </w:r>
      <w:r w:rsidRPr="0065448B">
        <w:rPr>
          <w:rStyle w:val="StyleUnderline"/>
          <w:highlight w:val="green"/>
        </w:rPr>
        <w:t>gets to implement his vision</w:t>
      </w:r>
      <w:r w:rsidRPr="0065448B">
        <w:rPr>
          <w:rStyle w:val="StyleUnderline"/>
        </w:rPr>
        <w:t xml:space="preserve"> and appoint people he wants to carry it out</w:t>
      </w:r>
      <w:r w:rsidRPr="0065448B">
        <w:rPr>
          <w:sz w:val="16"/>
        </w:rPr>
        <w:t>. But words have consequences, and we have seen the impact of anti-vaccine rhetoric during the COVID-19 pandemic, where “red” counties and states had significantly lower vaccine intent and uptake compared with the “blue” counterparts.</w:t>
      </w:r>
    </w:p>
    <w:p w14:paraId="1B7C4024" w14:textId="77777777" w:rsidR="001C413C" w:rsidRDefault="001C413C" w:rsidP="001C413C">
      <w:pPr>
        <w:rPr>
          <w:sz w:val="16"/>
        </w:rPr>
      </w:pPr>
      <w:r w:rsidRPr="0065448B">
        <w:rPr>
          <w:sz w:val="16"/>
        </w:rPr>
        <w:t>Therefore, despite sounding appealing, Kennedy’s signature slogan, “Make America Healthy Again,” could – in discouraging policies and behaviors that have been proven effective against diseases and their crippling or deadly outcomes – bring about a true public health crisis.</w:t>
      </w:r>
    </w:p>
    <w:p w14:paraId="2B996DB5" w14:textId="3553AC60" w:rsidR="001C413C" w:rsidRDefault="001C413C" w:rsidP="001C413C">
      <w:pPr>
        <w:pStyle w:val="Heading3"/>
      </w:pPr>
      <w:r>
        <w:t xml:space="preserve">2NC---AT: </w:t>
      </w:r>
      <w:proofErr w:type="spellStart"/>
      <w:r>
        <w:t>Polycrisis</w:t>
      </w:r>
      <w:proofErr w:type="spellEnd"/>
      <w:r>
        <w:t xml:space="preserve"> </w:t>
      </w:r>
    </w:p>
    <w:p w14:paraId="2CA12A15" w14:textId="2C87DB15" w:rsidR="001C413C" w:rsidRDefault="001C413C" w:rsidP="001C413C">
      <w:pPr>
        <w:pStyle w:val="Heading4"/>
      </w:pPr>
      <w:r>
        <w:t xml:space="preserve">There’s no </w:t>
      </w:r>
      <w:proofErr w:type="spellStart"/>
      <w:proofErr w:type="gramStart"/>
      <w:r>
        <w:t>polycrisis</w:t>
      </w:r>
      <w:proofErr w:type="spellEnd"/>
      <w:r>
        <w:t xml:space="preserve"> impact</w:t>
      </w:r>
      <w:proofErr w:type="gramEnd"/>
      <w:r>
        <w:t xml:space="preserve">. It’s just a </w:t>
      </w:r>
      <w:r w:rsidRPr="005F347D">
        <w:rPr>
          <w:u w:val="single"/>
        </w:rPr>
        <w:t>buzzword</w:t>
      </w:r>
      <w:r>
        <w:t xml:space="preserve"> that’s been used to describe </w:t>
      </w:r>
      <w:r w:rsidRPr="005F347D">
        <w:rPr>
          <w:u w:val="single"/>
        </w:rPr>
        <w:t>trends</w:t>
      </w:r>
      <w:r>
        <w:t xml:space="preserve"> across </w:t>
      </w:r>
      <w:r w:rsidRPr="005F347D">
        <w:rPr>
          <w:u w:val="single"/>
        </w:rPr>
        <w:t>human history</w:t>
      </w:r>
      <w:r>
        <w:t xml:space="preserve">---there’s </w:t>
      </w:r>
      <w:r w:rsidRPr="005F347D">
        <w:rPr>
          <w:u w:val="single"/>
        </w:rPr>
        <w:t>infinitely more solutions</w:t>
      </w:r>
      <w:r>
        <w:t xml:space="preserve"> than </w:t>
      </w:r>
      <w:r w:rsidRPr="005F347D">
        <w:rPr>
          <w:u w:val="single"/>
        </w:rPr>
        <w:t>at any other time</w:t>
      </w:r>
      <w:r>
        <w:t xml:space="preserve">. That’s </w:t>
      </w:r>
      <w:r>
        <w:t>Drezner</w:t>
      </w:r>
      <w:r>
        <w:t xml:space="preserve">. </w:t>
      </w:r>
    </w:p>
    <w:p w14:paraId="2471C8AC" w14:textId="77777777" w:rsidR="00DD0AA7" w:rsidRPr="00DD0AA7" w:rsidRDefault="00DD0AA7" w:rsidP="00DD0AA7"/>
    <w:p w14:paraId="3DD840CB" w14:textId="77777777" w:rsidR="001C413C" w:rsidRDefault="001C413C" w:rsidP="001C413C">
      <w:pPr>
        <w:keepNext/>
        <w:keepLines/>
        <w:spacing w:before="40" w:after="0"/>
        <w:outlineLvl w:val="3"/>
        <w:rPr>
          <w:rFonts w:eastAsia="Times New Roman"/>
          <w:b/>
          <w:iCs/>
          <w:sz w:val="26"/>
        </w:rPr>
      </w:pPr>
      <w:r w:rsidRPr="00BF5CB1">
        <w:rPr>
          <w:rFonts w:eastAsia="Times New Roman"/>
          <w:b/>
          <w:iCs/>
          <w:sz w:val="26"/>
        </w:rPr>
        <w:t xml:space="preserve">Their framing is </w:t>
      </w:r>
      <w:r w:rsidRPr="00BF5CB1">
        <w:rPr>
          <w:rFonts w:eastAsia="Times New Roman"/>
          <w:b/>
          <w:iCs/>
          <w:sz w:val="26"/>
          <w:u w:val="single"/>
        </w:rPr>
        <w:t>wrong</w:t>
      </w:r>
      <w:r w:rsidRPr="00BF5CB1">
        <w:rPr>
          <w:rFonts w:eastAsia="Times New Roman"/>
          <w:b/>
          <w:iCs/>
          <w:sz w:val="26"/>
        </w:rPr>
        <w:t xml:space="preserve"> and </w:t>
      </w:r>
      <w:r w:rsidRPr="00BF5CB1">
        <w:rPr>
          <w:rFonts w:eastAsia="Times New Roman"/>
          <w:b/>
          <w:iCs/>
          <w:sz w:val="26"/>
          <w:u w:val="single"/>
        </w:rPr>
        <w:t>redundant</w:t>
      </w:r>
      <w:r w:rsidRPr="00BF5CB1">
        <w:rPr>
          <w:rFonts w:eastAsia="Times New Roman"/>
          <w:b/>
          <w:iCs/>
          <w:sz w:val="26"/>
        </w:rPr>
        <w:t xml:space="preserve">. We’ve </w:t>
      </w:r>
      <w:r w:rsidRPr="00BF5CB1">
        <w:rPr>
          <w:rFonts w:eastAsia="Times New Roman"/>
          <w:b/>
          <w:iCs/>
          <w:sz w:val="26"/>
          <w:u w:val="single"/>
        </w:rPr>
        <w:t>always</w:t>
      </w:r>
      <w:r w:rsidRPr="00BF5CB1">
        <w:rPr>
          <w:rFonts w:eastAsia="Times New Roman"/>
          <w:b/>
          <w:iCs/>
          <w:sz w:val="26"/>
        </w:rPr>
        <w:t xml:space="preserve"> been subject to </w:t>
      </w:r>
      <w:r w:rsidRPr="00BF5CB1">
        <w:rPr>
          <w:rFonts w:eastAsia="Times New Roman"/>
          <w:b/>
          <w:iCs/>
          <w:sz w:val="26"/>
          <w:u w:val="single"/>
        </w:rPr>
        <w:t>interwoven risk</w:t>
      </w:r>
      <w:r w:rsidRPr="00BF5CB1">
        <w:rPr>
          <w:rFonts w:eastAsia="Times New Roman"/>
          <w:b/>
          <w:iCs/>
          <w:sz w:val="26"/>
        </w:rPr>
        <w:t xml:space="preserve">, we’re just now realizing how </w:t>
      </w:r>
      <w:r w:rsidRPr="00BF5CB1">
        <w:rPr>
          <w:rFonts w:eastAsia="Times New Roman"/>
          <w:b/>
          <w:iCs/>
          <w:sz w:val="26"/>
          <w:u w:val="single"/>
        </w:rPr>
        <w:t>little</w:t>
      </w:r>
      <w:r w:rsidRPr="00BF5CB1">
        <w:rPr>
          <w:rFonts w:eastAsia="Times New Roman"/>
          <w:b/>
          <w:iCs/>
          <w:sz w:val="26"/>
        </w:rPr>
        <w:t xml:space="preserve"> we understand about it. </w:t>
      </w:r>
    </w:p>
    <w:p w14:paraId="2C3A8B6E" w14:textId="77777777" w:rsidR="001C413C" w:rsidRPr="00F41EFF" w:rsidRDefault="001C413C" w:rsidP="001C413C">
      <w:r w:rsidRPr="00F41EFF">
        <w:rPr>
          <w:rStyle w:val="Style13ptBold"/>
        </w:rPr>
        <w:t xml:space="preserve">Kluth 23 </w:t>
      </w:r>
      <w:r w:rsidRPr="00F41EFF">
        <w:t xml:space="preserve">[Andreas, Columnist for Bloomberg Opinion, Former Editor in Chief of Handelsblatt Global and writer for the Economist, “So we’re in a </w:t>
      </w:r>
      <w:proofErr w:type="spellStart"/>
      <w:r w:rsidRPr="00F41EFF">
        <w:t>polycrisis</w:t>
      </w:r>
      <w:proofErr w:type="spellEnd"/>
      <w:r w:rsidRPr="00F41EFF">
        <w:t xml:space="preserve">. Is that even a thing?”, 1-23-23, https://www.tbsnews.net/features/panorama/so-were-polycrisis-even-thing-572374] </w:t>
      </w:r>
    </w:p>
    <w:p w14:paraId="5D03D313" w14:textId="77777777" w:rsidR="001C413C" w:rsidRPr="00F41EFF" w:rsidRDefault="001C413C" w:rsidP="001C413C">
      <w:pPr>
        <w:rPr>
          <w:rFonts w:eastAsia="Aptos"/>
          <w:sz w:val="16"/>
        </w:rPr>
      </w:pPr>
      <w:r w:rsidRPr="00F41EFF">
        <w:rPr>
          <w:rFonts w:eastAsia="Aptos"/>
          <w:sz w:val="16"/>
        </w:rPr>
        <w:t xml:space="preserve">The </w:t>
      </w:r>
      <w:r w:rsidRPr="00F41EFF">
        <w:rPr>
          <w:rFonts w:eastAsia="Aptos"/>
          <w:highlight w:val="green"/>
          <w:u w:val="single"/>
        </w:rPr>
        <w:t xml:space="preserve">question is whether </w:t>
      </w:r>
      <w:proofErr w:type="spellStart"/>
      <w:r w:rsidRPr="00F41EFF">
        <w:rPr>
          <w:rFonts w:eastAsia="Aptos"/>
          <w:highlight w:val="green"/>
          <w:u w:val="single"/>
        </w:rPr>
        <w:t>polycrisis</w:t>
      </w:r>
      <w:proofErr w:type="spellEnd"/>
      <w:r w:rsidRPr="00F41EFF">
        <w:rPr>
          <w:rFonts w:eastAsia="Aptos"/>
          <w:sz w:val="16"/>
        </w:rPr>
        <w:t xml:space="preserve"> — as a concept rather than a portmanteau — </w:t>
      </w:r>
      <w:r w:rsidRPr="00F41EFF">
        <w:rPr>
          <w:rFonts w:eastAsia="Aptos"/>
          <w:highlight w:val="green"/>
          <w:u w:val="single"/>
        </w:rPr>
        <w:t xml:space="preserve">is </w:t>
      </w:r>
      <w:r w:rsidRPr="00F41EFF">
        <w:rPr>
          <w:rFonts w:eastAsia="Aptos"/>
          <w:iCs/>
          <w:highlight w:val="green"/>
          <w:u w:val="single"/>
          <w:bdr w:val="single" w:sz="8" w:space="0" w:color="auto"/>
        </w:rPr>
        <w:t>useful</w:t>
      </w:r>
      <w:r w:rsidRPr="00F41EFF">
        <w:rPr>
          <w:rFonts w:eastAsia="Aptos"/>
          <w:highlight w:val="green"/>
          <w:u w:val="single"/>
        </w:rPr>
        <w:t xml:space="preserve"> or</w:t>
      </w:r>
      <w:r w:rsidRPr="00F41EFF">
        <w:rPr>
          <w:rFonts w:eastAsia="Aptos"/>
          <w:u w:val="single"/>
        </w:rPr>
        <w:t xml:space="preserve"> </w:t>
      </w:r>
      <w:r w:rsidRPr="00F41EFF">
        <w:rPr>
          <w:rFonts w:eastAsia="Aptos"/>
          <w:iCs/>
          <w:u w:val="single"/>
          <w:bdr w:val="single" w:sz="8" w:space="0" w:color="auto"/>
        </w:rPr>
        <w:t>banal</w:t>
      </w:r>
      <w:r w:rsidRPr="00F41EFF">
        <w:rPr>
          <w:rFonts w:eastAsia="Aptos"/>
          <w:sz w:val="16"/>
        </w:rPr>
        <w:t xml:space="preserve">. To have meaning, it would </w:t>
      </w:r>
      <w:r w:rsidRPr="00F41EFF">
        <w:rPr>
          <w:rFonts w:eastAsia="Aptos"/>
          <w:u w:val="single"/>
        </w:rPr>
        <w:t xml:space="preserve">have to encapsulate </w:t>
      </w:r>
      <w:r w:rsidRPr="00F41EFF">
        <w:rPr>
          <w:rFonts w:eastAsia="Aptos"/>
          <w:iCs/>
          <w:u w:val="single"/>
          <w:bdr w:val="single" w:sz="8" w:space="0" w:color="auto"/>
        </w:rPr>
        <w:t>more than</w:t>
      </w:r>
      <w:r w:rsidRPr="00F41EFF">
        <w:rPr>
          <w:rFonts w:eastAsia="Aptos"/>
          <w:u w:val="single"/>
        </w:rPr>
        <w:t xml:space="preserve"> the obvious</w:t>
      </w:r>
      <w:r w:rsidRPr="00F41EFF">
        <w:rPr>
          <w:rFonts w:eastAsia="Aptos"/>
          <w:sz w:val="16"/>
        </w:rPr>
        <w:t>: that we have an awful lot of problems nowadays, and that many of them are connected.</w:t>
      </w:r>
    </w:p>
    <w:p w14:paraId="76C5711E" w14:textId="77777777" w:rsidR="001C413C" w:rsidRPr="00F41EFF" w:rsidRDefault="001C413C" w:rsidP="001C413C">
      <w:pPr>
        <w:rPr>
          <w:rFonts w:eastAsia="Aptos"/>
          <w:sz w:val="16"/>
        </w:rPr>
      </w:pPr>
      <w:r w:rsidRPr="00F41EFF">
        <w:rPr>
          <w:rFonts w:eastAsia="Aptos"/>
          <w:sz w:val="16"/>
        </w:rPr>
        <w:t>Here's a partial map. We've long worried about climate change and inequality. Those two are connected because global warming hurts the poor — both people and countries — more than the rich. Both in turn also cause wars, hunger and mass migrations, and therefore "refugee crises" such as the one of 2015. Via "zoonotic spillover," climate change even accelerates the emergence of new superbugs and pandemics.</w:t>
      </w:r>
    </w:p>
    <w:p w14:paraId="0F917759" w14:textId="77777777" w:rsidR="001C413C" w:rsidRPr="00F41EFF" w:rsidRDefault="001C413C" w:rsidP="001C413C">
      <w:pPr>
        <w:rPr>
          <w:rFonts w:eastAsia="Aptos"/>
          <w:sz w:val="16"/>
        </w:rPr>
      </w:pPr>
      <w:r w:rsidRPr="00F41EFF">
        <w:rPr>
          <w:rFonts w:eastAsia="Aptos"/>
          <w:sz w:val="16"/>
        </w:rPr>
        <w:t xml:space="preserve">Global warming didn't directly cause SARS-CoV-2, but that virus interacted with all those pre-existing problems. It devastated economies, again hitting the poor worse than the rich. And it caused supply-chain stoppages that, from 2021, caused certain prices to rise. This primed our economies for </w:t>
      </w:r>
      <w:proofErr w:type="gramStart"/>
      <w:r w:rsidRPr="00F41EFF">
        <w:rPr>
          <w:rFonts w:eastAsia="Aptos"/>
          <w:sz w:val="16"/>
        </w:rPr>
        <w:t>inflation, and</w:t>
      </w:r>
      <w:proofErr w:type="gramEnd"/>
      <w:r w:rsidRPr="00F41EFF">
        <w:rPr>
          <w:rFonts w:eastAsia="Aptos"/>
          <w:sz w:val="16"/>
        </w:rPr>
        <w:t xml:space="preserve"> thereby hooked into the adjacent fiscal and monetary crises of excessive debt and money supply.</w:t>
      </w:r>
    </w:p>
    <w:p w14:paraId="5A9C5717" w14:textId="77777777" w:rsidR="001C413C" w:rsidRPr="00F41EFF" w:rsidRDefault="001C413C" w:rsidP="001C413C">
      <w:pPr>
        <w:rPr>
          <w:rFonts w:eastAsia="Aptos"/>
          <w:sz w:val="16"/>
        </w:rPr>
      </w:pPr>
      <w:r w:rsidRPr="00F41EFF">
        <w:rPr>
          <w:rFonts w:eastAsia="Aptos"/>
          <w:sz w:val="16"/>
        </w:rPr>
        <w:t>All the while, these upheavals stoked cynicism, escapism, mendacity, denial and sheer idiocy within electorates and political elites. This contributed to a decline in the quality of democracy and a corresponding spread of populism and conspiracy theories. That led to all sorts of distractions — from Brexit to anti-vax hysteria — and a widespread rejection of rationality in dealing with the actual problems.</w:t>
      </w:r>
    </w:p>
    <w:p w14:paraId="3AC5EB51" w14:textId="77777777" w:rsidR="001C413C" w:rsidRPr="00F41EFF" w:rsidRDefault="001C413C" w:rsidP="001C413C">
      <w:pPr>
        <w:rPr>
          <w:rFonts w:eastAsia="Aptos"/>
          <w:sz w:val="16"/>
        </w:rPr>
      </w:pPr>
      <w:r w:rsidRPr="00F41EFF">
        <w:rPr>
          <w:rFonts w:eastAsia="Aptos"/>
          <w:sz w:val="16"/>
        </w:rPr>
        <w:t xml:space="preserve">Then Russian President Vladimir Putin decided to throw a bomb into this mix, by launching an old-style war of imperialist and genocidal aggression. That disrupted the flows of Russian gas and oil, causing an acute energy crisis, a food emergency (because Putin didn't allow grain to leave Ukrainian ports for much of last year) and even higher inflation, necessitating higher interest rates too. Putin also added yet another refugee crisis and distracted us from the necessary green transition. </w:t>
      </w:r>
    </w:p>
    <w:p w14:paraId="55E153B9" w14:textId="77777777" w:rsidR="001C413C" w:rsidRPr="00F41EFF" w:rsidRDefault="001C413C" w:rsidP="001C413C">
      <w:pPr>
        <w:rPr>
          <w:rFonts w:eastAsia="Aptos"/>
          <w:sz w:val="16"/>
        </w:rPr>
      </w:pPr>
      <w:r w:rsidRPr="00F41EFF">
        <w:rPr>
          <w:rFonts w:eastAsia="Aptos"/>
          <w:sz w:val="16"/>
        </w:rPr>
        <w:t xml:space="preserve">On it goes. </w:t>
      </w:r>
      <w:proofErr w:type="gramStart"/>
      <w:r w:rsidRPr="00F41EFF">
        <w:rPr>
          <w:rFonts w:eastAsia="Aptos"/>
          <w:sz w:val="16"/>
        </w:rPr>
        <w:t>So</w:t>
      </w:r>
      <w:proofErr w:type="gramEnd"/>
      <w:r w:rsidRPr="00F41EFF">
        <w:rPr>
          <w:rFonts w:eastAsia="Aptos"/>
          <w:sz w:val="16"/>
        </w:rPr>
        <w:t xml:space="preserve"> </w:t>
      </w:r>
      <w:r w:rsidRPr="00F41EFF">
        <w:rPr>
          <w:rFonts w:eastAsia="Aptos"/>
          <w:u w:val="single"/>
        </w:rPr>
        <w:t xml:space="preserve">there's </w:t>
      </w:r>
      <w:r w:rsidRPr="00F41EFF">
        <w:rPr>
          <w:rFonts w:eastAsia="Aptos"/>
          <w:highlight w:val="green"/>
          <w:u w:val="single"/>
        </w:rPr>
        <w:t>no question</w:t>
      </w:r>
      <w:r w:rsidRPr="00F41EFF">
        <w:rPr>
          <w:rFonts w:eastAsia="Aptos"/>
          <w:sz w:val="16"/>
        </w:rPr>
        <w:t xml:space="preserve"> that </w:t>
      </w:r>
      <w:r w:rsidRPr="00F41EFF">
        <w:rPr>
          <w:rFonts w:eastAsia="Aptos"/>
          <w:u w:val="single"/>
        </w:rPr>
        <w:t xml:space="preserve">the </w:t>
      </w:r>
      <w:r w:rsidRPr="00F41EFF">
        <w:rPr>
          <w:rFonts w:eastAsia="Aptos"/>
          <w:highlight w:val="green"/>
          <w:u w:val="single"/>
        </w:rPr>
        <w:t>world is in</w:t>
      </w:r>
      <w:r w:rsidRPr="00F41EFF">
        <w:rPr>
          <w:rFonts w:eastAsia="Aptos"/>
          <w:sz w:val="16"/>
        </w:rPr>
        <w:t xml:space="preserve"> the </w:t>
      </w:r>
      <w:r w:rsidRPr="00F41EFF">
        <w:rPr>
          <w:rFonts w:eastAsia="Aptos"/>
          <w:u w:val="single"/>
        </w:rPr>
        <w:t xml:space="preserve">throes of </w:t>
      </w:r>
      <w:r w:rsidRPr="00F41EFF">
        <w:rPr>
          <w:rFonts w:eastAsia="Aptos"/>
          <w:sz w:val="16"/>
        </w:rPr>
        <w:t xml:space="preserve">many </w:t>
      </w:r>
      <w:r w:rsidRPr="00F41EFF">
        <w:rPr>
          <w:rFonts w:eastAsia="Aptos"/>
          <w:iCs/>
          <w:highlight w:val="green"/>
          <w:u w:val="single"/>
          <w:bdr w:val="single" w:sz="8" w:space="0" w:color="auto"/>
        </w:rPr>
        <w:t>interlocking crises</w:t>
      </w:r>
      <w:r w:rsidRPr="00F41EFF">
        <w:rPr>
          <w:rFonts w:eastAsia="Aptos"/>
          <w:iCs/>
          <w:u w:val="single"/>
          <w:bdr w:val="single" w:sz="8" w:space="0" w:color="auto"/>
        </w:rPr>
        <w:t xml:space="preserve">. </w:t>
      </w:r>
      <w:r w:rsidRPr="00F41EFF">
        <w:rPr>
          <w:rFonts w:eastAsia="Aptos"/>
          <w:sz w:val="16"/>
        </w:rPr>
        <w:t xml:space="preserve">The </w:t>
      </w:r>
      <w:r w:rsidRPr="00F41EFF">
        <w:rPr>
          <w:rFonts w:eastAsia="Aptos"/>
          <w:highlight w:val="green"/>
          <w:u w:val="single"/>
        </w:rPr>
        <w:t xml:space="preserve">question is whether that amounts to something </w:t>
      </w:r>
      <w:r w:rsidRPr="00F41EFF">
        <w:rPr>
          <w:rFonts w:eastAsia="Aptos"/>
          <w:iCs/>
          <w:highlight w:val="green"/>
          <w:u w:val="single"/>
          <w:bdr w:val="single" w:sz="8" w:space="0" w:color="auto"/>
        </w:rPr>
        <w:t>qualitatively new</w:t>
      </w:r>
      <w:r w:rsidRPr="00F41EFF">
        <w:rPr>
          <w:rFonts w:eastAsia="Aptos"/>
          <w:sz w:val="16"/>
        </w:rPr>
        <w:t xml:space="preserve">, </w:t>
      </w:r>
      <w:r w:rsidRPr="00F41EFF">
        <w:rPr>
          <w:rFonts w:eastAsia="Aptos"/>
          <w:u w:val="single"/>
        </w:rPr>
        <w:t xml:space="preserve">deserving its own </w:t>
      </w:r>
      <w:r w:rsidRPr="00F41EFF">
        <w:rPr>
          <w:rFonts w:eastAsia="Aptos"/>
          <w:iCs/>
          <w:u w:val="single"/>
          <w:bdr w:val="single" w:sz="8" w:space="0" w:color="auto"/>
        </w:rPr>
        <w:t>neologism</w:t>
      </w:r>
      <w:r w:rsidRPr="00F41EFF">
        <w:rPr>
          <w:rFonts w:eastAsia="Aptos"/>
          <w:sz w:val="16"/>
        </w:rPr>
        <w:t>. That was the implication of Edgar Morin, a French philosopher who first used the term "</w:t>
      </w:r>
      <w:proofErr w:type="spellStart"/>
      <w:r w:rsidRPr="00F41EFF">
        <w:rPr>
          <w:rFonts w:eastAsia="Aptos"/>
          <w:sz w:val="16"/>
        </w:rPr>
        <w:t>polycrisis</w:t>
      </w:r>
      <w:proofErr w:type="spellEnd"/>
      <w:r w:rsidRPr="00F41EFF">
        <w:rPr>
          <w:rFonts w:eastAsia="Aptos"/>
          <w:sz w:val="16"/>
        </w:rPr>
        <w:t xml:space="preserve">" in 1999. Other intellectuals, notably the economist Adam Tooze, have since </w:t>
      </w:r>
      <w:proofErr w:type="spellStart"/>
      <w:r w:rsidRPr="00F41EFF">
        <w:rPr>
          <w:rFonts w:eastAsia="Aptos"/>
          <w:sz w:val="16"/>
        </w:rPr>
        <w:t>popularised</w:t>
      </w:r>
      <w:proofErr w:type="spellEnd"/>
      <w:r w:rsidRPr="00F41EFF">
        <w:rPr>
          <w:rFonts w:eastAsia="Aptos"/>
          <w:sz w:val="16"/>
        </w:rPr>
        <w:t xml:space="preserve"> it.</w:t>
      </w:r>
    </w:p>
    <w:p w14:paraId="4055BD1E" w14:textId="77777777" w:rsidR="001C413C" w:rsidRPr="00F41EFF" w:rsidRDefault="001C413C" w:rsidP="001C413C">
      <w:pPr>
        <w:rPr>
          <w:rFonts w:eastAsia="Aptos"/>
          <w:sz w:val="16"/>
        </w:rPr>
      </w:pPr>
      <w:r w:rsidRPr="00F41EFF">
        <w:rPr>
          <w:rFonts w:eastAsia="Aptos"/>
          <w:sz w:val="16"/>
        </w:rPr>
        <w:t xml:space="preserve">The </w:t>
      </w:r>
      <w:r w:rsidRPr="00F41EFF">
        <w:rPr>
          <w:rFonts w:eastAsia="Aptos"/>
          <w:u w:val="single"/>
        </w:rPr>
        <w:t>new aspect</w:t>
      </w:r>
      <w:r w:rsidRPr="00F41EFF">
        <w:rPr>
          <w:rFonts w:eastAsia="Aptos"/>
          <w:sz w:val="16"/>
        </w:rPr>
        <w:t xml:space="preserve">, as one research institute attempts to nail it down, </w:t>
      </w:r>
      <w:r w:rsidRPr="00F41EFF">
        <w:rPr>
          <w:rFonts w:eastAsia="Aptos"/>
          <w:u w:val="single"/>
        </w:rPr>
        <w:t>could be that</w:t>
      </w:r>
      <w:r w:rsidRPr="00F41EFF">
        <w:rPr>
          <w:rFonts w:eastAsia="Aptos"/>
          <w:sz w:val="16"/>
        </w:rPr>
        <w:t xml:space="preserve"> the </w:t>
      </w:r>
      <w:r w:rsidRPr="00F41EFF">
        <w:rPr>
          <w:rFonts w:eastAsia="Aptos"/>
          <w:u w:val="single"/>
        </w:rPr>
        <w:t>interaction of</w:t>
      </w:r>
      <w:r w:rsidRPr="00F41EFF">
        <w:rPr>
          <w:rFonts w:eastAsia="Aptos"/>
          <w:sz w:val="16"/>
        </w:rPr>
        <w:t xml:space="preserve"> the </w:t>
      </w:r>
      <w:r w:rsidRPr="00F41EFF">
        <w:rPr>
          <w:rFonts w:eastAsia="Aptos"/>
          <w:u w:val="single"/>
        </w:rPr>
        <w:t>various crises causes</w:t>
      </w:r>
      <w:r w:rsidRPr="00F41EFF">
        <w:rPr>
          <w:rFonts w:eastAsia="Aptos"/>
          <w:sz w:val="16"/>
        </w:rPr>
        <w:t xml:space="preserve"> "a </w:t>
      </w:r>
      <w:r w:rsidRPr="00F41EFF">
        <w:rPr>
          <w:rFonts w:eastAsia="Aptos"/>
          <w:u w:val="single"/>
        </w:rPr>
        <w:t xml:space="preserve">cascading, </w:t>
      </w:r>
      <w:r w:rsidRPr="00F41EFF">
        <w:rPr>
          <w:rFonts w:eastAsia="Aptos"/>
          <w:iCs/>
          <w:u w:val="single"/>
          <w:bdr w:val="single" w:sz="8" w:space="0" w:color="auto"/>
        </w:rPr>
        <w:t>runaway failure</w:t>
      </w:r>
      <w:r w:rsidRPr="00F41EFF">
        <w:rPr>
          <w:rFonts w:eastAsia="Aptos"/>
          <w:u w:val="single"/>
        </w:rPr>
        <w:t xml:space="preserve"> of Earth's </w:t>
      </w:r>
      <w:r w:rsidRPr="00F41EFF">
        <w:rPr>
          <w:rFonts w:eastAsia="Aptos"/>
          <w:iCs/>
          <w:u w:val="single"/>
          <w:bdr w:val="single" w:sz="8" w:space="0" w:color="auto"/>
        </w:rPr>
        <w:t>natural</w:t>
      </w:r>
      <w:r w:rsidRPr="00F41EFF">
        <w:rPr>
          <w:rFonts w:eastAsia="Aptos"/>
          <w:u w:val="single"/>
        </w:rPr>
        <w:t xml:space="preserve"> and </w:t>
      </w:r>
      <w:r w:rsidRPr="00F41EFF">
        <w:rPr>
          <w:rFonts w:eastAsia="Aptos"/>
          <w:iCs/>
          <w:u w:val="single"/>
          <w:bdr w:val="single" w:sz="8" w:space="0" w:color="auto"/>
        </w:rPr>
        <w:t>social systems</w:t>
      </w:r>
      <w:r w:rsidRPr="00F41EFF">
        <w:rPr>
          <w:rFonts w:eastAsia="Aptos"/>
          <w:sz w:val="16"/>
        </w:rPr>
        <w:t xml:space="preserve">." The </w:t>
      </w:r>
      <w:r w:rsidRPr="00F41EFF">
        <w:rPr>
          <w:rFonts w:eastAsia="Aptos"/>
          <w:u w:val="single"/>
        </w:rPr>
        <w:t>hallmarks of</w:t>
      </w:r>
      <w:r w:rsidRPr="00F41EFF">
        <w:rPr>
          <w:rFonts w:eastAsia="Aptos"/>
          <w:sz w:val="16"/>
        </w:rPr>
        <w:t xml:space="preserve"> the </w:t>
      </w:r>
      <w:proofErr w:type="spellStart"/>
      <w:r w:rsidRPr="00F41EFF">
        <w:rPr>
          <w:rFonts w:eastAsia="Aptos"/>
          <w:u w:val="single"/>
        </w:rPr>
        <w:t>polycrisis</w:t>
      </w:r>
      <w:proofErr w:type="spellEnd"/>
      <w:r w:rsidRPr="00F41EFF">
        <w:rPr>
          <w:rFonts w:eastAsia="Aptos"/>
          <w:sz w:val="16"/>
        </w:rPr>
        <w:t xml:space="preserve">, then, </w:t>
      </w:r>
      <w:r w:rsidRPr="00F41EFF">
        <w:rPr>
          <w:rFonts w:eastAsia="Aptos"/>
          <w:u w:val="single"/>
        </w:rPr>
        <w:t>are</w:t>
      </w:r>
      <w:r w:rsidRPr="00F41EFF">
        <w:rPr>
          <w:rFonts w:eastAsia="Aptos"/>
          <w:sz w:val="16"/>
        </w:rPr>
        <w:t xml:space="preserve"> "</w:t>
      </w:r>
      <w:r w:rsidRPr="00F41EFF">
        <w:rPr>
          <w:rFonts w:eastAsia="Aptos"/>
          <w:iCs/>
          <w:u w:val="single"/>
          <w:bdr w:val="single" w:sz="8" w:space="0" w:color="auto"/>
        </w:rPr>
        <w:t>extreme complexity</w:t>
      </w:r>
      <w:r w:rsidRPr="00F41EFF">
        <w:rPr>
          <w:rFonts w:eastAsia="Aptos"/>
          <w:sz w:val="16"/>
        </w:rPr>
        <w:t xml:space="preserve">, </w:t>
      </w:r>
      <w:r w:rsidRPr="00F41EFF">
        <w:rPr>
          <w:rFonts w:eastAsia="Aptos"/>
          <w:iCs/>
          <w:u w:val="single"/>
          <w:bdr w:val="single" w:sz="8" w:space="0" w:color="auto"/>
        </w:rPr>
        <w:t>high nonlinearity</w:t>
      </w:r>
      <w:r w:rsidRPr="00F41EFF">
        <w:rPr>
          <w:rFonts w:eastAsia="Aptos"/>
          <w:sz w:val="16"/>
        </w:rPr>
        <w:t xml:space="preserve">, </w:t>
      </w:r>
      <w:r w:rsidRPr="00F41EFF">
        <w:rPr>
          <w:rFonts w:eastAsia="Aptos"/>
          <w:iCs/>
          <w:u w:val="single"/>
          <w:bdr w:val="single" w:sz="8" w:space="0" w:color="auto"/>
        </w:rPr>
        <w:t>transboundary causality</w:t>
      </w:r>
      <w:r w:rsidRPr="00F41EFF">
        <w:rPr>
          <w:rFonts w:eastAsia="Aptos"/>
          <w:sz w:val="16"/>
        </w:rPr>
        <w:t xml:space="preserve">, </w:t>
      </w:r>
      <w:r w:rsidRPr="00F41EFF">
        <w:rPr>
          <w:rFonts w:eastAsia="Aptos"/>
          <w:u w:val="single"/>
        </w:rPr>
        <w:t xml:space="preserve">and </w:t>
      </w:r>
      <w:r w:rsidRPr="00F41EFF">
        <w:rPr>
          <w:rFonts w:eastAsia="Aptos"/>
          <w:iCs/>
          <w:u w:val="single"/>
          <w:bdr w:val="single" w:sz="8" w:space="0" w:color="auto"/>
        </w:rPr>
        <w:t>deep uncertainty</w:t>
      </w:r>
      <w:r w:rsidRPr="00F41EFF">
        <w:rPr>
          <w:rFonts w:eastAsia="Aptos"/>
          <w:sz w:val="16"/>
        </w:rPr>
        <w:t xml:space="preserve"> [and also] causal </w:t>
      </w:r>
      <w:proofErr w:type="spellStart"/>
      <w:r w:rsidRPr="00F41EFF">
        <w:rPr>
          <w:rFonts w:eastAsia="Aptos"/>
          <w:sz w:val="16"/>
        </w:rPr>
        <w:t>synchronisation</w:t>
      </w:r>
      <w:proofErr w:type="spellEnd"/>
      <w:r w:rsidRPr="00F41EFF">
        <w:rPr>
          <w:rFonts w:eastAsia="Aptos"/>
          <w:sz w:val="16"/>
        </w:rPr>
        <w:t xml:space="preserve">." As Tooze puts it, "the shocks are disparate, but they interact so that the whole is even more overwhelming than the sum of the parts." </w:t>
      </w:r>
    </w:p>
    <w:p w14:paraId="34450ABB" w14:textId="77777777" w:rsidR="001C413C" w:rsidRPr="00F41EFF" w:rsidRDefault="001C413C" w:rsidP="001C413C">
      <w:pPr>
        <w:rPr>
          <w:rFonts w:eastAsia="Aptos"/>
          <w:sz w:val="16"/>
        </w:rPr>
      </w:pPr>
      <w:r w:rsidRPr="00F41EFF">
        <w:rPr>
          <w:rFonts w:eastAsia="Aptos"/>
          <w:u w:val="single"/>
        </w:rPr>
        <w:t xml:space="preserve">Forgive me, but I'm </w:t>
      </w:r>
      <w:r w:rsidRPr="00F41EFF">
        <w:rPr>
          <w:rFonts w:eastAsia="Aptos"/>
          <w:highlight w:val="green"/>
          <w:u w:val="single"/>
        </w:rPr>
        <w:t xml:space="preserve">still wondering what's </w:t>
      </w:r>
      <w:r w:rsidRPr="00F41EFF">
        <w:rPr>
          <w:rFonts w:eastAsia="Aptos"/>
          <w:iCs/>
          <w:highlight w:val="green"/>
          <w:u w:val="single"/>
          <w:bdr w:val="single" w:sz="8" w:space="0" w:color="auto"/>
        </w:rPr>
        <w:t>new</w:t>
      </w:r>
      <w:r w:rsidRPr="00F41EFF">
        <w:rPr>
          <w:rFonts w:eastAsia="Aptos"/>
          <w:sz w:val="16"/>
        </w:rPr>
        <w:t xml:space="preserve">. We've </w:t>
      </w:r>
      <w:r w:rsidRPr="00F41EFF">
        <w:rPr>
          <w:rFonts w:eastAsia="Aptos"/>
          <w:highlight w:val="green"/>
          <w:u w:val="single"/>
        </w:rPr>
        <w:t>long known about</w:t>
      </w:r>
      <w:r w:rsidRPr="00F41EFF">
        <w:rPr>
          <w:rFonts w:eastAsia="Aptos"/>
          <w:u w:val="single"/>
        </w:rPr>
        <w:t xml:space="preserve"> such </w:t>
      </w:r>
      <w:r w:rsidRPr="00F41EFF">
        <w:rPr>
          <w:rFonts w:eastAsia="Aptos"/>
          <w:iCs/>
          <w:highlight w:val="green"/>
          <w:u w:val="single"/>
          <w:bdr w:val="single" w:sz="8" w:space="0" w:color="auto"/>
        </w:rPr>
        <w:t>dynamics</w:t>
      </w:r>
      <w:r w:rsidRPr="00F41EFF">
        <w:rPr>
          <w:rFonts w:eastAsia="Aptos"/>
          <w:sz w:val="16"/>
        </w:rPr>
        <w:t xml:space="preserve"> in other contexts, </w:t>
      </w:r>
      <w:r w:rsidRPr="00F41EFF">
        <w:rPr>
          <w:rFonts w:eastAsia="Aptos"/>
          <w:highlight w:val="green"/>
          <w:u w:val="single"/>
        </w:rPr>
        <w:t>under</w:t>
      </w:r>
      <w:r w:rsidRPr="00F41EFF">
        <w:rPr>
          <w:rFonts w:eastAsia="Aptos"/>
          <w:u w:val="single"/>
        </w:rPr>
        <w:t xml:space="preserve"> more familiar </w:t>
      </w:r>
      <w:r w:rsidRPr="00F41EFF">
        <w:rPr>
          <w:rFonts w:eastAsia="Aptos"/>
          <w:highlight w:val="green"/>
          <w:u w:val="single"/>
        </w:rPr>
        <w:t xml:space="preserve">labels such as </w:t>
      </w:r>
      <w:r w:rsidRPr="00F41EFF">
        <w:rPr>
          <w:rFonts w:eastAsia="Aptos"/>
          <w:iCs/>
          <w:highlight w:val="green"/>
          <w:u w:val="single"/>
          <w:bdr w:val="single" w:sz="8" w:space="0" w:color="auto"/>
        </w:rPr>
        <w:t>feedback loops</w:t>
      </w:r>
      <w:r w:rsidRPr="00F41EFF">
        <w:rPr>
          <w:rFonts w:eastAsia="Aptos"/>
          <w:highlight w:val="green"/>
          <w:u w:val="single"/>
        </w:rPr>
        <w:t xml:space="preserve">, </w:t>
      </w:r>
      <w:r w:rsidRPr="00F41EFF">
        <w:rPr>
          <w:rFonts w:eastAsia="Aptos"/>
          <w:iCs/>
          <w:highlight w:val="green"/>
          <w:u w:val="single"/>
          <w:bdr w:val="single" w:sz="8" w:space="0" w:color="auto"/>
        </w:rPr>
        <w:t>tipping points</w:t>
      </w:r>
      <w:r w:rsidRPr="00F41EFF">
        <w:rPr>
          <w:rFonts w:eastAsia="Aptos"/>
          <w:highlight w:val="green"/>
          <w:u w:val="single"/>
        </w:rPr>
        <w:t xml:space="preserve">, </w:t>
      </w:r>
      <w:r w:rsidRPr="00F41EFF">
        <w:rPr>
          <w:rFonts w:eastAsia="Aptos"/>
          <w:iCs/>
          <w:highlight w:val="green"/>
          <w:u w:val="single"/>
          <w:bdr w:val="single" w:sz="8" w:space="0" w:color="auto"/>
        </w:rPr>
        <w:t>emergent properties</w:t>
      </w:r>
      <w:r w:rsidRPr="00F41EFF">
        <w:rPr>
          <w:rFonts w:eastAsia="Aptos"/>
          <w:highlight w:val="green"/>
          <w:u w:val="single"/>
        </w:rPr>
        <w:t xml:space="preserve">, </w:t>
      </w:r>
      <w:r w:rsidRPr="00F41EFF">
        <w:rPr>
          <w:rFonts w:eastAsia="Aptos"/>
          <w:iCs/>
          <w:highlight w:val="green"/>
          <w:u w:val="single"/>
          <w:bdr w:val="single" w:sz="8" w:space="0" w:color="auto"/>
        </w:rPr>
        <w:t>chaos theory</w:t>
      </w:r>
      <w:r w:rsidRPr="00F41EFF">
        <w:rPr>
          <w:rFonts w:eastAsia="Aptos"/>
          <w:highlight w:val="green"/>
          <w:u w:val="single"/>
        </w:rPr>
        <w:t xml:space="preserve"> and</w:t>
      </w:r>
      <w:r w:rsidRPr="00F41EFF">
        <w:rPr>
          <w:rFonts w:eastAsia="Aptos"/>
          <w:u w:val="single"/>
        </w:rPr>
        <w:t xml:space="preserve"> the </w:t>
      </w:r>
      <w:r w:rsidRPr="00F41EFF">
        <w:rPr>
          <w:rFonts w:eastAsia="Aptos"/>
          <w:iCs/>
          <w:highlight w:val="green"/>
          <w:u w:val="single"/>
          <w:bdr w:val="single" w:sz="8" w:space="0" w:color="auto"/>
        </w:rPr>
        <w:t>butterfly effect</w:t>
      </w:r>
      <w:r w:rsidRPr="00F41EFF">
        <w:rPr>
          <w:rFonts w:eastAsia="Aptos"/>
          <w:u w:val="single"/>
        </w:rPr>
        <w:t xml:space="preserve"> </w:t>
      </w:r>
      <w:r w:rsidRPr="00F41EFF">
        <w:rPr>
          <w:rFonts w:eastAsia="Aptos"/>
          <w:sz w:val="16"/>
        </w:rPr>
        <w:t xml:space="preserve">(so named because a butterfly flapping its wings on one side of the world can allegedly affect the weather on the other). </w:t>
      </w:r>
    </w:p>
    <w:p w14:paraId="57B971D0" w14:textId="77777777" w:rsidR="001C413C" w:rsidRPr="00F41EFF" w:rsidRDefault="001C413C" w:rsidP="001C413C">
      <w:pPr>
        <w:rPr>
          <w:rFonts w:eastAsia="Aptos"/>
          <w:iCs/>
          <w:u w:val="single"/>
          <w:bdr w:val="single" w:sz="8" w:space="0" w:color="auto"/>
        </w:rPr>
      </w:pPr>
      <w:r w:rsidRPr="00F41EFF">
        <w:rPr>
          <w:rFonts w:eastAsia="Aptos"/>
          <w:sz w:val="16"/>
        </w:rPr>
        <w:t xml:space="preserve">Similarly, myriad (Greek for "ten thousand") factors interlocked to cause, say, the fall of the Western Roman empire in late antiquity, or pretty much any development in history. </w:t>
      </w:r>
      <w:proofErr w:type="gramStart"/>
      <w:r w:rsidRPr="00F41EFF">
        <w:rPr>
          <w:rFonts w:eastAsia="Aptos"/>
          <w:sz w:val="16"/>
        </w:rPr>
        <w:t>So</w:t>
      </w:r>
      <w:proofErr w:type="gramEnd"/>
      <w:r w:rsidRPr="00F41EFF">
        <w:rPr>
          <w:rFonts w:eastAsia="Aptos"/>
          <w:sz w:val="16"/>
        </w:rPr>
        <w:t xml:space="preserve"> </w:t>
      </w:r>
      <w:r w:rsidRPr="00F41EFF">
        <w:rPr>
          <w:rFonts w:eastAsia="Aptos"/>
          <w:iCs/>
          <w:u w:val="single"/>
          <w:bdr w:val="single" w:sz="8" w:space="0" w:color="auto"/>
        </w:rPr>
        <w:t>complexity</w:t>
      </w:r>
      <w:r w:rsidRPr="00F41EFF">
        <w:rPr>
          <w:rFonts w:eastAsia="Aptos"/>
          <w:sz w:val="16"/>
        </w:rPr>
        <w:t xml:space="preserve">, the </w:t>
      </w:r>
      <w:r w:rsidRPr="00F41EFF">
        <w:rPr>
          <w:rFonts w:eastAsia="Aptos"/>
          <w:iCs/>
          <w:u w:val="single"/>
          <w:bdr w:val="single" w:sz="8" w:space="0" w:color="auto"/>
        </w:rPr>
        <w:t>interaction of factors</w:t>
      </w:r>
      <w:r w:rsidRPr="00F41EFF">
        <w:rPr>
          <w:rFonts w:eastAsia="Aptos"/>
          <w:u w:val="single"/>
        </w:rPr>
        <w:t xml:space="preserve"> and </w:t>
      </w:r>
      <w:r w:rsidRPr="00F41EFF">
        <w:rPr>
          <w:rFonts w:eastAsia="Aptos"/>
          <w:iCs/>
          <w:u w:val="single"/>
          <w:bdr w:val="single" w:sz="8" w:space="0" w:color="auto"/>
        </w:rPr>
        <w:t>nonlinear consequences</w:t>
      </w:r>
      <w:r w:rsidRPr="00F41EFF">
        <w:rPr>
          <w:rFonts w:eastAsia="Aptos"/>
          <w:u w:val="single"/>
        </w:rPr>
        <w:t xml:space="preserve"> are </w:t>
      </w:r>
      <w:r w:rsidRPr="00F41EFF">
        <w:rPr>
          <w:rFonts w:eastAsia="Aptos"/>
          <w:iCs/>
          <w:u w:val="single"/>
          <w:bdr w:val="single" w:sz="8" w:space="0" w:color="auto"/>
        </w:rPr>
        <w:t>old hat.</w:t>
      </w:r>
    </w:p>
    <w:p w14:paraId="00501627" w14:textId="77777777" w:rsidR="001C413C" w:rsidRPr="00F41EFF" w:rsidRDefault="001C413C" w:rsidP="001C413C">
      <w:pPr>
        <w:rPr>
          <w:rFonts w:eastAsia="Aptos"/>
          <w:sz w:val="16"/>
        </w:rPr>
      </w:pPr>
      <w:r w:rsidRPr="00F41EFF">
        <w:rPr>
          <w:rFonts w:eastAsia="Aptos"/>
          <w:sz w:val="16"/>
        </w:rPr>
        <w:t xml:space="preserve">The difference, if there is one, is that human beings in the past had even less of a clue about this bewildering reality, </w:t>
      </w:r>
      <w:proofErr w:type="gramStart"/>
      <w:r w:rsidRPr="00F41EFF">
        <w:rPr>
          <w:rFonts w:eastAsia="Aptos"/>
          <w:sz w:val="16"/>
        </w:rPr>
        <w:t>and,</w:t>
      </w:r>
      <w:proofErr w:type="gramEnd"/>
      <w:r w:rsidRPr="00F41EFF">
        <w:rPr>
          <w:rFonts w:eastAsia="Aptos"/>
          <w:sz w:val="16"/>
        </w:rPr>
        <w:t xml:space="preserve"> being human, feigned more confidence in attributing any given phenomenon to whichever explanation they preferred. If Rome fell, it must have been because the Romans lost their "virtue," or because of those pesky Goths.</w:t>
      </w:r>
    </w:p>
    <w:p w14:paraId="1B6E84A0" w14:textId="77777777" w:rsidR="001C413C" w:rsidRPr="00F41EFF" w:rsidRDefault="001C413C" w:rsidP="001C413C">
      <w:pPr>
        <w:rPr>
          <w:rFonts w:eastAsia="Aptos"/>
          <w:sz w:val="16"/>
        </w:rPr>
      </w:pPr>
      <w:r w:rsidRPr="00F41EFF">
        <w:rPr>
          <w:rFonts w:eastAsia="Aptos"/>
          <w:sz w:val="16"/>
        </w:rPr>
        <w:t>Tooze seems to be almost nostalgic about this. "In the 1970s," he writes, "whether you were a Eurocommunist, an ecologist or an angst-ridden conservative, you could still attribute your worries to a single cause — late capitalism, too much or too little economic growth, or an excess of entitlement. A single cause also meant that one could imagine a sweeping solution, be it social revolution or neoliberalism."</w:t>
      </w:r>
    </w:p>
    <w:p w14:paraId="79E2B947" w14:textId="77777777" w:rsidR="001C413C" w:rsidRPr="00F41EFF" w:rsidRDefault="001C413C" w:rsidP="001C413C">
      <w:pPr>
        <w:rPr>
          <w:rFonts w:eastAsia="Aptos"/>
          <w:sz w:val="16"/>
        </w:rPr>
      </w:pPr>
      <w:r w:rsidRPr="00F41EFF">
        <w:rPr>
          <w:rFonts w:eastAsia="Aptos"/>
          <w:sz w:val="16"/>
        </w:rPr>
        <w:t>Well, thank heavens we're over all that nonsense — single causes, sweeping solutions and messianic hubris in general. These days, the only people with the simplistic answers are the populists.</w:t>
      </w:r>
    </w:p>
    <w:p w14:paraId="09EAC824" w14:textId="77777777" w:rsidR="001C413C" w:rsidRPr="00F41EFF" w:rsidRDefault="001C413C" w:rsidP="001C413C">
      <w:pPr>
        <w:rPr>
          <w:rFonts w:eastAsia="Aptos"/>
          <w:sz w:val="16"/>
        </w:rPr>
      </w:pPr>
      <w:proofErr w:type="gramStart"/>
      <w:r w:rsidRPr="00F41EFF">
        <w:rPr>
          <w:rFonts w:eastAsia="Aptos"/>
          <w:sz w:val="16"/>
        </w:rPr>
        <w:t>So</w:t>
      </w:r>
      <w:proofErr w:type="gramEnd"/>
      <w:r w:rsidRPr="00F41EFF">
        <w:rPr>
          <w:rFonts w:eastAsia="Aptos"/>
          <w:sz w:val="16"/>
        </w:rPr>
        <w:t xml:space="preserve"> </w:t>
      </w:r>
      <w:r w:rsidRPr="00F41EFF">
        <w:rPr>
          <w:rFonts w:eastAsia="Aptos"/>
          <w:highlight w:val="green"/>
          <w:u w:val="single"/>
        </w:rPr>
        <w:t>what's new is not that humanity</w:t>
      </w:r>
      <w:r w:rsidRPr="00F41EFF">
        <w:rPr>
          <w:rFonts w:eastAsia="Aptos"/>
          <w:u w:val="single"/>
        </w:rPr>
        <w:t xml:space="preserve"> suddenly </w:t>
      </w:r>
      <w:r w:rsidRPr="00F41EFF">
        <w:rPr>
          <w:rFonts w:eastAsia="Aptos"/>
          <w:highlight w:val="green"/>
          <w:u w:val="single"/>
        </w:rPr>
        <w:t xml:space="preserve">has </w:t>
      </w:r>
      <w:r w:rsidRPr="00F41EFF">
        <w:rPr>
          <w:rFonts w:eastAsia="Aptos"/>
          <w:iCs/>
          <w:highlight w:val="green"/>
          <w:u w:val="single"/>
          <w:bdr w:val="single" w:sz="8" w:space="0" w:color="auto"/>
        </w:rPr>
        <w:t>uncountable problems</w:t>
      </w:r>
      <w:r w:rsidRPr="00F41EFF">
        <w:rPr>
          <w:rFonts w:eastAsia="Aptos"/>
          <w:highlight w:val="green"/>
          <w:u w:val="single"/>
        </w:rPr>
        <w:t xml:space="preserve"> that are</w:t>
      </w:r>
      <w:r w:rsidRPr="00F41EFF">
        <w:rPr>
          <w:rFonts w:eastAsia="Aptos"/>
          <w:u w:val="single"/>
        </w:rPr>
        <w:t xml:space="preserve"> </w:t>
      </w:r>
      <w:r w:rsidRPr="00F41EFF">
        <w:rPr>
          <w:rFonts w:eastAsia="Aptos"/>
          <w:iCs/>
          <w:u w:val="single"/>
          <w:bdr w:val="single" w:sz="8" w:space="0" w:color="auto"/>
        </w:rPr>
        <w:t xml:space="preserve">all </w:t>
      </w:r>
      <w:r w:rsidRPr="00F41EFF">
        <w:rPr>
          <w:rFonts w:eastAsia="Aptos"/>
          <w:iCs/>
          <w:highlight w:val="green"/>
          <w:u w:val="single"/>
          <w:bdr w:val="single" w:sz="8" w:space="0" w:color="auto"/>
        </w:rPr>
        <w:t>linked</w:t>
      </w:r>
      <w:r w:rsidRPr="00F41EFF">
        <w:rPr>
          <w:rFonts w:eastAsia="Aptos"/>
          <w:sz w:val="16"/>
        </w:rPr>
        <w:t xml:space="preserve"> — </w:t>
      </w:r>
      <w:r w:rsidRPr="00F41EFF">
        <w:rPr>
          <w:rFonts w:eastAsia="Aptos"/>
          <w:iCs/>
          <w:highlight w:val="green"/>
          <w:u w:val="single"/>
          <w:bdr w:val="single" w:sz="8" w:space="0" w:color="auto"/>
        </w:rPr>
        <w:t>that's always been true</w:t>
      </w:r>
      <w:r w:rsidRPr="00F41EFF">
        <w:rPr>
          <w:rFonts w:eastAsia="Aptos"/>
          <w:sz w:val="16"/>
        </w:rPr>
        <w:t xml:space="preserve"> — but that </w:t>
      </w:r>
      <w:r w:rsidRPr="00F41EFF">
        <w:rPr>
          <w:rFonts w:eastAsia="Aptos"/>
          <w:u w:val="single"/>
        </w:rPr>
        <w:t xml:space="preserve">it's </w:t>
      </w:r>
      <w:r w:rsidRPr="00F41EFF">
        <w:rPr>
          <w:rFonts w:eastAsia="Aptos"/>
          <w:highlight w:val="green"/>
          <w:u w:val="single"/>
        </w:rPr>
        <w:t xml:space="preserve">finally dawning on us how </w:t>
      </w:r>
      <w:r w:rsidRPr="00F41EFF">
        <w:rPr>
          <w:rFonts w:eastAsia="Aptos"/>
          <w:iCs/>
          <w:highlight w:val="green"/>
          <w:u w:val="single"/>
          <w:bdr w:val="single" w:sz="8" w:space="0" w:color="auto"/>
        </w:rPr>
        <w:t>little</w:t>
      </w:r>
      <w:r w:rsidRPr="00F41EFF">
        <w:rPr>
          <w:rFonts w:eastAsia="Aptos"/>
          <w:highlight w:val="green"/>
          <w:u w:val="single"/>
        </w:rPr>
        <w:t xml:space="preserve"> we understand about</w:t>
      </w:r>
      <w:r w:rsidRPr="00F41EFF">
        <w:rPr>
          <w:rFonts w:eastAsia="Aptos"/>
          <w:u w:val="single"/>
        </w:rPr>
        <w:t xml:space="preserve"> the </w:t>
      </w:r>
      <w:r w:rsidRPr="00F41EFF">
        <w:rPr>
          <w:rFonts w:eastAsia="Aptos"/>
          <w:highlight w:val="green"/>
          <w:u w:val="single"/>
        </w:rPr>
        <w:t>mess we're in</w:t>
      </w:r>
      <w:r w:rsidRPr="00F41EFF">
        <w:rPr>
          <w:rFonts w:eastAsia="Aptos"/>
          <w:sz w:val="16"/>
          <w:highlight w:val="green"/>
        </w:rPr>
        <w:t>.</w:t>
      </w:r>
      <w:r w:rsidRPr="00F41EFF">
        <w:rPr>
          <w:rFonts w:eastAsia="Aptos"/>
          <w:sz w:val="16"/>
        </w:rPr>
        <w:t xml:space="preserve"> And we hate, hate, hate that feeling. This apocalyptic angst — we don't comprehend what's going on but it'll end badly — is what the highfalutin word </w:t>
      </w:r>
      <w:proofErr w:type="spellStart"/>
      <w:r w:rsidRPr="00F41EFF">
        <w:rPr>
          <w:rFonts w:eastAsia="Aptos"/>
          <w:sz w:val="16"/>
        </w:rPr>
        <w:t>polycrisis</w:t>
      </w:r>
      <w:proofErr w:type="spellEnd"/>
      <w:r w:rsidRPr="00F41EFF">
        <w:rPr>
          <w:rFonts w:eastAsia="Aptos"/>
          <w:sz w:val="16"/>
        </w:rPr>
        <w:t xml:space="preserve"> expresses. </w:t>
      </w:r>
    </w:p>
    <w:p w14:paraId="0F0CBD8F" w14:textId="77777777" w:rsidR="001C413C" w:rsidRPr="00F41EFF" w:rsidRDefault="001C413C" w:rsidP="001C413C">
      <w:pPr>
        <w:rPr>
          <w:rFonts w:eastAsia="Aptos"/>
          <w:sz w:val="16"/>
        </w:rPr>
      </w:pPr>
      <w:r w:rsidRPr="00F41EFF">
        <w:rPr>
          <w:rFonts w:eastAsia="Aptos"/>
          <w:sz w:val="16"/>
        </w:rPr>
        <w:t xml:space="preserve">My </w:t>
      </w:r>
      <w:r w:rsidRPr="00F41EFF">
        <w:rPr>
          <w:rFonts w:eastAsia="Aptos"/>
          <w:u w:val="single"/>
        </w:rPr>
        <w:t xml:space="preserve">practical advice is to </w:t>
      </w:r>
      <w:r w:rsidRPr="00F41EFF">
        <w:rPr>
          <w:rFonts w:eastAsia="Aptos"/>
          <w:highlight w:val="green"/>
          <w:u w:val="single"/>
        </w:rPr>
        <w:t xml:space="preserve">stop coining </w:t>
      </w:r>
      <w:r w:rsidRPr="00F41EFF">
        <w:rPr>
          <w:rFonts w:eastAsia="Aptos"/>
          <w:iCs/>
          <w:highlight w:val="green"/>
          <w:u w:val="single"/>
          <w:bdr w:val="single" w:sz="8" w:space="0" w:color="auto"/>
        </w:rPr>
        <w:t>Greek neologisms</w:t>
      </w:r>
      <w:r w:rsidRPr="00F41EFF">
        <w:rPr>
          <w:rFonts w:eastAsia="Aptos"/>
          <w:highlight w:val="green"/>
          <w:u w:val="single"/>
        </w:rPr>
        <w:t xml:space="preserve"> and attack </w:t>
      </w:r>
      <w:r w:rsidRPr="00F41EFF">
        <w:rPr>
          <w:rFonts w:eastAsia="Aptos"/>
          <w:iCs/>
          <w:highlight w:val="green"/>
          <w:u w:val="single"/>
          <w:bdr w:val="single" w:sz="8" w:space="0" w:color="auto"/>
        </w:rPr>
        <w:t>complexity</w:t>
      </w:r>
      <w:r w:rsidRPr="00F41EFF">
        <w:rPr>
          <w:rFonts w:eastAsia="Aptos"/>
          <w:highlight w:val="green"/>
          <w:u w:val="single"/>
        </w:rPr>
        <w:t xml:space="preserve"> with </w:t>
      </w:r>
      <w:r w:rsidRPr="00F41EFF">
        <w:rPr>
          <w:rFonts w:eastAsia="Aptos"/>
          <w:iCs/>
          <w:highlight w:val="green"/>
          <w:u w:val="single"/>
          <w:bdr w:val="single" w:sz="8" w:space="0" w:color="auto"/>
        </w:rPr>
        <w:t>simple words</w:t>
      </w:r>
      <w:r w:rsidRPr="00F41EFF">
        <w:rPr>
          <w:rFonts w:eastAsia="Aptos"/>
          <w:u w:val="single"/>
        </w:rPr>
        <w:t>.</w:t>
      </w:r>
      <w:r w:rsidRPr="00F41EFF">
        <w:rPr>
          <w:rFonts w:eastAsia="Aptos"/>
          <w:sz w:val="16"/>
        </w:rPr>
        <w:t xml:space="preserve"> </w:t>
      </w:r>
      <w:r w:rsidRPr="00F41EFF">
        <w:rPr>
          <w:rFonts w:eastAsia="Aptos"/>
          <w:highlight w:val="green"/>
          <w:u w:val="single"/>
        </w:rPr>
        <w:t>We have problems</w:t>
      </w:r>
      <w:r w:rsidRPr="00F41EFF">
        <w:rPr>
          <w:rFonts w:eastAsia="Aptos"/>
          <w:u w:val="single"/>
        </w:rPr>
        <w:t xml:space="preserve">, emergencies and catastrophes, </w:t>
      </w:r>
      <w:r w:rsidRPr="00F41EFF">
        <w:rPr>
          <w:rFonts w:eastAsia="Aptos"/>
          <w:highlight w:val="green"/>
          <w:u w:val="single"/>
        </w:rPr>
        <w:t>but</w:t>
      </w:r>
      <w:r w:rsidRPr="00F41EFF">
        <w:rPr>
          <w:rFonts w:eastAsia="Aptos"/>
          <w:u w:val="single"/>
        </w:rPr>
        <w:t xml:space="preserve"> we </w:t>
      </w:r>
      <w:r w:rsidRPr="00F41EFF">
        <w:rPr>
          <w:rFonts w:eastAsia="Aptos"/>
          <w:highlight w:val="green"/>
          <w:u w:val="single"/>
        </w:rPr>
        <w:t>also</w:t>
      </w:r>
      <w:r w:rsidRPr="00F41EFF">
        <w:rPr>
          <w:rFonts w:eastAsia="Aptos"/>
          <w:u w:val="single"/>
        </w:rPr>
        <w:t xml:space="preserve"> have </w:t>
      </w:r>
      <w:r w:rsidRPr="00F41EFF">
        <w:rPr>
          <w:rFonts w:eastAsia="Aptos"/>
          <w:iCs/>
          <w:highlight w:val="green"/>
          <w:u w:val="single"/>
          <w:bdr w:val="single" w:sz="8" w:space="0" w:color="auto"/>
        </w:rPr>
        <w:t>solutions</w:t>
      </w:r>
      <w:r w:rsidRPr="00F41EFF">
        <w:rPr>
          <w:rFonts w:eastAsia="Aptos"/>
          <w:sz w:val="16"/>
        </w:rPr>
        <w:t xml:space="preserve"> — from mRNA vaccines to, who knows, maybe fusion energy one day. I suggest the Davos honchos boarding their return flights, and the rest of </w:t>
      </w:r>
      <w:proofErr w:type="gramStart"/>
      <w:r w:rsidRPr="00F41EFF">
        <w:rPr>
          <w:rFonts w:eastAsia="Aptos"/>
          <w:sz w:val="16"/>
        </w:rPr>
        <w:t>us,</w:t>
      </w:r>
      <w:proofErr w:type="gramEnd"/>
      <w:r w:rsidRPr="00F41EFF">
        <w:rPr>
          <w:rFonts w:eastAsia="Aptos"/>
          <w:sz w:val="16"/>
        </w:rPr>
        <w:t xml:space="preserve"> just pick whichever crisis they </w:t>
      </w:r>
      <w:proofErr w:type="gramStart"/>
      <w:r w:rsidRPr="00F41EFF">
        <w:rPr>
          <w:rFonts w:eastAsia="Aptos"/>
          <w:sz w:val="16"/>
        </w:rPr>
        <w:t>know something</w:t>
      </w:r>
      <w:proofErr w:type="gramEnd"/>
      <w:r w:rsidRPr="00F41EFF">
        <w:rPr>
          <w:rFonts w:eastAsia="Aptos"/>
          <w:sz w:val="16"/>
        </w:rPr>
        <w:t xml:space="preserve"> about, and get back to work solving it.</w:t>
      </w:r>
    </w:p>
    <w:p w14:paraId="75A92CE9" w14:textId="317C0A41" w:rsidR="001C413C" w:rsidRDefault="000C36BD" w:rsidP="000C36BD">
      <w:pPr>
        <w:pStyle w:val="Heading3"/>
      </w:pPr>
      <w:r>
        <w:t xml:space="preserve">2NC---AT: Terror IL---Snyder </w:t>
      </w:r>
    </w:p>
    <w:p w14:paraId="35013161" w14:textId="79198051" w:rsidR="007409F6" w:rsidRDefault="007409F6" w:rsidP="007409F6">
      <w:pPr>
        <w:pStyle w:val="Heading4"/>
      </w:pPr>
      <w:r>
        <w:t>They don’t solve their terror internal link. Their card is about regulatory changes, not personnel which they explicitly said their internal link was not about.</w:t>
      </w:r>
    </w:p>
    <w:p w14:paraId="57AE47C6" w14:textId="77777777" w:rsidR="007409F6" w:rsidRPr="007409F6" w:rsidRDefault="007409F6" w:rsidP="007409F6"/>
    <w:p w14:paraId="2BD9FE7C" w14:textId="5816B133" w:rsidR="000C36BD" w:rsidRPr="000C36BD" w:rsidRDefault="000C36BD" w:rsidP="000C36BD">
      <w:pPr>
        <w:pStyle w:val="Heading4"/>
      </w:pPr>
      <w:r>
        <w:t xml:space="preserve">No nuke terror. </w:t>
      </w:r>
      <w:r w:rsidR="007409F6">
        <w:t xml:space="preserve">No means, motive, or sufficient material to </w:t>
      </w:r>
      <w:proofErr w:type="gramStart"/>
      <w:r w:rsidR="007409F6">
        <w:t>actually even</w:t>
      </w:r>
      <w:proofErr w:type="gramEnd"/>
      <w:r w:rsidR="007409F6">
        <w:t xml:space="preserve"> get the bomb. That’s Mueller.  </w:t>
      </w:r>
    </w:p>
    <w:p w14:paraId="6F22FD60" w14:textId="5A07BA9C" w:rsidR="001C413C" w:rsidRPr="00E25656" w:rsidRDefault="001C413C" w:rsidP="00E25656">
      <w:pPr>
        <w:pStyle w:val="Heading3"/>
      </w:pPr>
      <w:r>
        <w:t xml:space="preserve">2NC---Trump </w:t>
      </w:r>
      <w:proofErr w:type="spellStart"/>
      <w:r>
        <w:t>FoPo</w:t>
      </w:r>
      <w:proofErr w:type="spellEnd"/>
      <w:r>
        <w:t xml:space="preserve"> </w:t>
      </w:r>
      <w:proofErr w:type="gramStart"/>
      <w:r>
        <w:t>Bad !</w:t>
      </w:r>
      <w:proofErr w:type="gramEnd"/>
      <w:r>
        <w:t>---Ambassador Recall AC</w:t>
      </w:r>
    </w:p>
    <w:p w14:paraId="2C5F43C3" w14:textId="77777777" w:rsidR="001C413C" w:rsidRPr="00E7598C" w:rsidRDefault="001C413C" w:rsidP="001C413C">
      <w:pPr>
        <w:pStyle w:val="Heading4"/>
      </w:pPr>
      <w:r>
        <w:t xml:space="preserve">It </w:t>
      </w:r>
      <w:r>
        <w:rPr>
          <w:u w:val="single"/>
        </w:rPr>
        <w:t>guts diplomacy</w:t>
      </w:r>
      <w:r>
        <w:t xml:space="preserve"> and </w:t>
      </w:r>
      <w:r w:rsidRPr="007C7079">
        <w:rPr>
          <w:u w:val="single"/>
        </w:rPr>
        <w:t>politicizes foreign policy</w:t>
      </w:r>
    </w:p>
    <w:p w14:paraId="5DB75B4B" w14:textId="1E042D5B" w:rsidR="001C413C" w:rsidRPr="00FF688E" w:rsidRDefault="001C413C" w:rsidP="001C413C">
      <w:r w:rsidRPr="003450D0">
        <w:rPr>
          <w:rStyle w:val="Style13ptBold"/>
        </w:rPr>
        <w:t xml:space="preserve">Brangham and Dinkelman </w:t>
      </w:r>
      <w:r w:rsidR="00DD0AA7">
        <w:rPr>
          <w:rStyle w:val="Style13ptBold"/>
        </w:rPr>
        <w:t>25</w:t>
      </w:r>
      <w:r>
        <w:t xml:space="preserve"> [William Brangham is an award-winning correspondent, producer, and substitute anchor for the PBS News Hour interviewing John Dinkelman, President, American Foreign Service Association, 12-23-2025 https://www.pbs.org/newshour/show/how-recall-of-career-diplomats-fits-into-trumps-foreign-policy-shift]</w:t>
      </w:r>
    </w:p>
    <w:p w14:paraId="5E3622B6" w14:textId="77777777" w:rsidR="001C413C" w:rsidRPr="00E7598C" w:rsidRDefault="001C413C" w:rsidP="001C413C">
      <w:pPr>
        <w:rPr>
          <w:sz w:val="16"/>
        </w:rPr>
      </w:pPr>
      <w:r w:rsidRPr="00E7598C">
        <w:rPr>
          <w:sz w:val="16"/>
        </w:rPr>
        <w:t>William Brangham:</w:t>
      </w:r>
    </w:p>
    <w:p w14:paraId="5DDE917B" w14:textId="77777777" w:rsidR="001C413C" w:rsidRPr="00E7598C" w:rsidRDefault="001C413C" w:rsidP="001C413C">
      <w:pPr>
        <w:rPr>
          <w:sz w:val="16"/>
        </w:rPr>
      </w:pPr>
      <w:r w:rsidRPr="003450D0">
        <w:rPr>
          <w:rStyle w:val="StyleUnderline"/>
        </w:rPr>
        <w:t>How unusual is this to recall nearly 30 ambassadors</w:t>
      </w:r>
      <w:r w:rsidRPr="00E7598C">
        <w:rPr>
          <w:sz w:val="16"/>
        </w:rPr>
        <w:t xml:space="preserve"> one year into an administration? Is this standard practice?</w:t>
      </w:r>
    </w:p>
    <w:p w14:paraId="3E801511" w14:textId="77777777" w:rsidR="001C413C" w:rsidRPr="00E7598C" w:rsidRDefault="001C413C" w:rsidP="001C413C">
      <w:pPr>
        <w:rPr>
          <w:sz w:val="16"/>
        </w:rPr>
      </w:pPr>
      <w:r w:rsidRPr="00E7598C">
        <w:rPr>
          <w:sz w:val="16"/>
        </w:rPr>
        <w:t>John Dinkelman:</w:t>
      </w:r>
    </w:p>
    <w:p w14:paraId="52B510E8" w14:textId="77777777" w:rsidR="001C413C" w:rsidRPr="00E7598C" w:rsidRDefault="001C413C" w:rsidP="001C413C">
      <w:pPr>
        <w:rPr>
          <w:sz w:val="16"/>
        </w:rPr>
      </w:pPr>
      <w:r w:rsidRPr="00E7598C">
        <w:rPr>
          <w:sz w:val="16"/>
        </w:rPr>
        <w:t xml:space="preserve">This is not standard practice. </w:t>
      </w:r>
      <w:r w:rsidRPr="007B3528">
        <w:rPr>
          <w:rStyle w:val="StyleUnderline"/>
          <w:highlight w:val="green"/>
        </w:rPr>
        <w:t xml:space="preserve">This is </w:t>
      </w:r>
      <w:r w:rsidRPr="007B3528">
        <w:rPr>
          <w:rStyle w:val="Emphasis"/>
          <w:highlight w:val="green"/>
        </w:rPr>
        <w:t>unprecedented</w:t>
      </w:r>
      <w:r w:rsidRPr="00E7598C">
        <w:rPr>
          <w:sz w:val="16"/>
        </w:rPr>
        <w:t xml:space="preserve">. This is </w:t>
      </w:r>
      <w:r w:rsidRPr="003450D0">
        <w:rPr>
          <w:rStyle w:val="Emphasis"/>
        </w:rPr>
        <w:t>unheard of</w:t>
      </w:r>
      <w:r w:rsidRPr="00E7598C">
        <w:rPr>
          <w:sz w:val="16"/>
        </w:rPr>
        <w:t>.</w:t>
      </w:r>
    </w:p>
    <w:p w14:paraId="0756650F" w14:textId="77777777" w:rsidR="001C413C" w:rsidRPr="00E7598C" w:rsidRDefault="001C413C" w:rsidP="001C413C">
      <w:pPr>
        <w:rPr>
          <w:sz w:val="16"/>
        </w:rPr>
      </w:pPr>
      <w:r w:rsidRPr="003450D0">
        <w:rPr>
          <w:rStyle w:val="StyleUnderline"/>
        </w:rPr>
        <w:t>This is a</w:t>
      </w:r>
      <w:r w:rsidRPr="00E7598C">
        <w:rPr>
          <w:sz w:val="16"/>
        </w:rPr>
        <w:t xml:space="preserve"> </w:t>
      </w:r>
      <w:r w:rsidRPr="007B3528">
        <w:rPr>
          <w:rStyle w:val="Emphasis"/>
          <w:highlight w:val="green"/>
        </w:rPr>
        <w:t>sabotage</w:t>
      </w:r>
      <w:r w:rsidRPr="00E7598C">
        <w:rPr>
          <w:sz w:val="16"/>
          <w:highlight w:val="green"/>
        </w:rPr>
        <w:t xml:space="preserve"> </w:t>
      </w:r>
      <w:r w:rsidRPr="007B3528">
        <w:rPr>
          <w:rStyle w:val="StyleUnderline"/>
          <w:highlight w:val="green"/>
        </w:rPr>
        <w:t>of the</w:t>
      </w:r>
      <w:r w:rsidRPr="003450D0">
        <w:rPr>
          <w:rStyle w:val="StyleUnderline"/>
        </w:rPr>
        <w:t xml:space="preserve"> American </w:t>
      </w:r>
      <w:r w:rsidRPr="007B3528">
        <w:rPr>
          <w:rStyle w:val="Emphasis"/>
          <w:highlight w:val="green"/>
        </w:rPr>
        <w:t>diplomatic machine</w:t>
      </w:r>
      <w:r w:rsidRPr="00E7598C">
        <w:rPr>
          <w:sz w:val="16"/>
        </w:rPr>
        <w:t xml:space="preserve">. This is </w:t>
      </w:r>
      <w:r w:rsidRPr="003450D0">
        <w:rPr>
          <w:rStyle w:val="StyleUnderline"/>
        </w:rPr>
        <w:t>an affront to</w:t>
      </w:r>
      <w:r w:rsidRPr="00E7598C">
        <w:rPr>
          <w:sz w:val="16"/>
        </w:rPr>
        <w:t xml:space="preserve"> the </w:t>
      </w:r>
      <w:r w:rsidRPr="003450D0">
        <w:rPr>
          <w:rStyle w:val="StyleUnderline"/>
        </w:rPr>
        <w:t>professional Foreign Service</w:t>
      </w:r>
      <w:r w:rsidRPr="00E7598C">
        <w:rPr>
          <w:sz w:val="16"/>
        </w:rPr>
        <w:t xml:space="preserve"> that we have spent decades, a </w:t>
      </w:r>
      <w:proofErr w:type="gramStart"/>
      <w:r w:rsidRPr="00E7598C">
        <w:rPr>
          <w:sz w:val="16"/>
        </w:rPr>
        <w:t>century in</w:t>
      </w:r>
      <w:proofErr w:type="gramEnd"/>
      <w:r w:rsidRPr="00E7598C">
        <w:rPr>
          <w:sz w:val="16"/>
        </w:rPr>
        <w:t xml:space="preserve"> </w:t>
      </w:r>
      <w:r w:rsidRPr="003450D0">
        <w:rPr>
          <w:rStyle w:val="StyleUnderline"/>
        </w:rPr>
        <w:t>building</w:t>
      </w:r>
      <w:r w:rsidRPr="00E7598C">
        <w:rPr>
          <w:sz w:val="16"/>
        </w:rPr>
        <w:t xml:space="preserve"> in our country. And I don't know what it foretells.</w:t>
      </w:r>
    </w:p>
    <w:p w14:paraId="186F9C96" w14:textId="77777777" w:rsidR="001C413C" w:rsidRPr="00E7598C" w:rsidRDefault="001C413C" w:rsidP="001C413C">
      <w:pPr>
        <w:rPr>
          <w:sz w:val="16"/>
        </w:rPr>
      </w:pPr>
      <w:r w:rsidRPr="00E7598C">
        <w:rPr>
          <w:sz w:val="16"/>
        </w:rPr>
        <w:t>William Brangham:</w:t>
      </w:r>
    </w:p>
    <w:p w14:paraId="0CD6D972" w14:textId="77777777" w:rsidR="001C413C" w:rsidRPr="00E7598C" w:rsidRDefault="001C413C" w:rsidP="001C413C">
      <w:pPr>
        <w:rPr>
          <w:sz w:val="16"/>
        </w:rPr>
      </w:pPr>
      <w:r w:rsidRPr="00E7598C">
        <w:rPr>
          <w:sz w:val="16"/>
        </w:rPr>
        <w:t>Sabotage?</w:t>
      </w:r>
    </w:p>
    <w:p w14:paraId="2960B1AC" w14:textId="77777777" w:rsidR="001C413C" w:rsidRPr="00E7598C" w:rsidRDefault="001C413C" w:rsidP="001C413C">
      <w:pPr>
        <w:rPr>
          <w:sz w:val="16"/>
        </w:rPr>
      </w:pPr>
      <w:r w:rsidRPr="00E7598C">
        <w:rPr>
          <w:sz w:val="16"/>
        </w:rPr>
        <w:t>John Dinkelman:</w:t>
      </w:r>
    </w:p>
    <w:p w14:paraId="7D8CE35B" w14:textId="77777777" w:rsidR="001C413C" w:rsidRPr="00E7598C" w:rsidRDefault="001C413C" w:rsidP="001C413C">
      <w:pPr>
        <w:rPr>
          <w:sz w:val="16"/>
        </w:rPr>
      </w:pPr>
      <w:r w:rsidRPr="00E7598C">
        <w:rPr>
          <w:sz w:val="16"/>
        </w:rPr>
        <w:t xml:space="preserve">Definitely. When individuals have spent their lives devoted to a profession, to representing our country overseas, and, </w:t>
      </w:r>
      <w:proofErr w:type="spellStart"/>
      <w:r w:rsidRPr="00E7598C">
        <w:rPr>
          <w:sz w:val="16"/>
        </w:rPr>
        <w:t>en</w:t>
      </w:r>
      <w:proofErr w:type="spellEnd"/>
      <w:r w:rsidRPr="00E7598C">
        <w:rPr>
          <w:sz w:val="16"/>
        </w:rPr>
        <w:t xml:space="preserve"> masse, you tell those who have qualified to represent our country, to carry out our policies, to execute any administration, any president's goals in any given country, when you tell them all summarily that for some reason they don't qualify, something is definitely wrong.</w:t>
      </w:r>
    </w:p>
    <w:p w14:paraId="20FB0C07" w14:textId="77777777" w:rsidR="001C413C" w:rsidRPr="00E7598C" w:rsidRDefault="001C413C" w:rsidP="001C413C">
      <w:pPr>
        <w:rPr>
          <w:sz w:val="16"/>
        </w:rPr>
      </w:pPr>
      <w:r w:rsidRPr="00E7598C">
        <w:rPr>
          <w:sz w:val="16"/>
        </w:rPr>
        <w:t>William Brangham:</w:t>
      </w:r>
    </w:p>
    <w:p w14:paraId="5A0926A8" w14:textId="77777777" w:rsidR="001C413C" w:rsidRPr="00E7598C" w:rsidRDefault="001C413C" w:rsidP="001C413C">
      <w:pPr>
        <w:rPr>
          <w:sz w:val="16"/>
        </w:rPr>
      </w:pPr>
      <w:r w:rsidRPr="00E7598C">
        <w:rPr>
          <w:sz w:val="16"/>
        </w:rPr>
        <w:t>I mean, you heard the State Department's position on this. They're arguing, this happens with every administration. Many of these people were appointed by the Biden administration, and the president wants his own people in there.</w:t>
      </w:r>
    </w:p>
    <w:p w14:paraId="2C1CEB20" w14:textId="77777777" w:rsidR="001C413C" w:rsidRPr="00E7598C" w:rsidRDefault="001C413C" w:rsidP="001C413C">
      <w:pPr>
        <w:rPr>
          <w:sz w:val="16"/>
        </w:rPr>
      </w:pPr>
      <w:r w:rsidRPr="00E7598C">
        <w:rPr>
          <w:sz w:val="16"/>
        </w:rPr>
        <w:t>What do you make of that argument?</w:t>
      </w:r>
    </w:p>
    <w:p w14:paraId="6C74FA45" w14:textId="77777777" w:rsidR="001C413C" w:rsidRPr="00E7598C" w:rsidRDefault="001C413C" w:rsidP="001C413C">
      <w:pPr>
        <w:rPr>
          <w:sz w:val="16"/>
        </w:rPr>
      </w:pPr>
      <w:r w:rsidRPr="00E7598C">
        <w:rPr>
          <w:sz w:val="16"/>
        </w:rPr>
        <w:t>John Dinkelman:</w:t>
      </w:r>
    </w:p>
    <w:p w14:paraId="5EB22C7D" w14:textId="77777777" w:rsidR="001C413C" w:rsidRPr="00E7598C" w:rsidRDefault="001C413C" w:rsidP="001C413C">
      <w:pPr>
        <w:rPr>
          <w:sz w:val="16"/>
        </w:rPr>
      </w:pPr>
      <w:r w:rsidRPr="00E7598C">
        <w:rPr>
          <w:sz w:val="16"/>
        </w:rPr>
        <w:t>This -- it is entirely incorrect and a misrepresentation of the reality. Every American ambassador submits their resignation to the incoming president, who either chooses to accept or reject those resignations at that time.</w:t>
      </w:r>
    </w:p>
    <w:p w14:paraId="7461A853" w14:textId="77777777" w:rsidR="001C413C" w:rsidRPr="00E7598C" w:rsidRDefault="001C413C" w:rsidP="001C413C">
      <w:pPr>
        <w:rPr>
          <w:sz w:val="16"/>
        </w:rPr>
      </w:pPr>
      <w:r w:rsidRPr="00E7598C">
        <w:rPr>
          <w:sz w:val="16"/>
        </w:rPr>
        <w:t>William Brangham:</w:t>
      </w:r>
    </w:p>
    <w:p w14:paraId="61836E16" w14:textId="77777777" w:rsidR="001C413C" w:rsidRPr="00E7598C" w:rsidRDefault="001C413C" w:rsidP="001C413C">
      <w:pPr>
        <w:rPr>
          <w:sz w:val="16"/>
        </w:rPr>
      </w:pPr>
      <w:r w:rsidRPr="00E7598C">
        <w:rPr>
          <w:sz w:val="16"/>
        </w:rPr>
        <w:t>And all these ambassadors did that?</w:t>
      </w:r>
    </w:p>
    <w:p w14:paraId="0A233E9A" w14:textId="77777777" w:rsidR="001C413C" w:rsidRPr="00E7598C" w:rsidRDefault="001C413C" w:rsidP="001C413C">
      <w:pPr>
        <w:rPr>
          <w:sz w:val="16"/>
        </w:rPr>
      </w:pPr>
      <w:r w:rsidRPr="00E7598C">
        <w:rPr>
          <w:sz w:val="16"/>
        </w:rPr>
        <w:t>John Dinkelman:</w:t>
      </w:r>
    </w:p>
    <w:p w14:paraId="0525500C" w14:textId="77777777" w:rsidR="001C413C" w:rsidRPr="00E7598C" w:rsidRDefault="001C413C" w:rsidP="001C413C">
      <w:pPr>
        <w:rPr>
          <w:sz w:val="16"/>
        </w:rPr>
      </w:pPr>
      <w:proofErr w:type="gramStart"/>
      <w:r w:rsidRPr="00E7598C">
        <w:rPr>
          <w:sz w:val="16"/>
        </w:rPr>
        <w:t>All of</w:t>
      </w:r>
      <w:proofErr w:type="gramEnd"/>
      <w:r w:rsidRPr="00E7598C">
        <w:rPr>
          <w:sz w:val="16"/>
        </w:rPr>
        <w:t xml:space="preserve"> these ambassadors did that about one year ago right now. And the Trump administration not only refused those </w:t>
      </w:r>
      <w:proofErr w:type="gramStart"/>
      <w:r w:rsidRPr="00E7598C">
        <w:rPr>
          <w:sz w:val="16"/>
        </w:rPr>
        <w:t>resignations, but</w:t>
      </w:r>
      <w:proofErr w:type="gramEnd"/>
      <w:r w:rsidRPr="00E7598C">
        <w:rPr>
          <w:sz w:val="16"/>
        </w:rPr>
        <w:t xml:space="preserve"> </w:t>
      </w:r>
      <w:proofErr w:type="gramStart"/>
      <w:r w:rsidRPr="00E7598C">
        <w:rPr>
          <w:sz w:val="16"/>
        </w:rPr>
        <w:t>actually encouraged</w:t>
      </w:r>
      <w:proofErr w:type="gramEnd"/>
      <w:r w:rsidRPr="00E7598C">
        <w:rPr>
          <w:sz w:val="16"/>
        </w:rPr>
        <w:t xml:space="preserve"> the individuals to remain.</w:t>
      </w:r>
    </w:p>
    <w:p w14:paraId="037C9562" w14:textId="77777777" w:rsidR="001C413C" w:rsidRPr="00E7598C" w:rsidRDefault="001C413C" w:rsidP="001C413C">
      <w:pPr>
        <w:rPr>
          <w:sz w:val="16"/>
        </w:rPr>
      </w:pPr>
      <w:r w:rsidRPr="00E7598C">
        <w:rPr>
          <w:sz w:val="16"/>
        </w:rPr>
        <w:t>Even within the past few weeks, senior-level Cabinet individuals have visited with these various ambassadors on trips, reaffirming the desire of the administration that they stay in their positions, only to find them getting a phone call and surreptitiously being told they haven't until January to get out.</w:t>
      </w:r>
    </w:p>
    <w:p w14:paraId="5D7B8CD8" w14:textId="77777777" w:rsidR="001C413C" w:rsidRPr="00E7598C" w:rsidRDefault="001C413C" w:rsidP="001C413C">
      <w:pPr>
        <w:rPr>
          <w:sz w:val="16"/>
        </w:rPr>
      </w:pPr>
      <w:r w:rsidRPr="00E7598C">
        <w:rPr>
          <w:sz w:val="16"/>
        </w:rPr>
        <w:t>William Brangham:</w:t>
      </w:r>
    </w:p>
    <w:p w14:paraId="67D715CE" w14:textId="77777777" w:rsidR="001C413C" w:rsidRPr="00E7598C" w:rsidRDefault="001C413C" w:rsidP="001C413C">
      <w:pPr>
        <w:rPr>
          <w:sz w:val="16"/>
        </w:rPr>
      </w:pPr>
      <w:r w:rsidRPr="00E7598C">
        <w:rPr>
          <w:sz w:val="16"/>
        </w:rPr>
        <w:t xml:space="preserve">We know that </w:t>
      </w:r>
      <w:r w:rsidRPr="00FC1069">
        <w:rPr>
          <w:rStyle w:val="StyleUnderline"/>
        </w:rPr>
        <w:t xml:space="preserve">the </w:t>
      </w:r>
      <w:r w:rsidRPr="007B3528">
        <w:rPr>
          <w:rStyle w:val="StyleUnderline"/>
          <w:highlight w:val="green"/>
        </w:rPr>
        <w:t xml:space="preserve">U.S. </w:t>
      </w:r>
      <w:r w:rsidRPr="007B3528">
        <w:rPr>
          <w:rStyle w:val="Emphasis"/>
          <w:highlight w:val="green"/>
        </w:rPr>
        <w:t>already had</w:t>
      </w:r>
      <w:r w:rsidRPr="00E7598C">
        <w:rPr>
          <w:sz w:val="16"/>
        </w:rPr>
        <w:t xml:space="preserve"> about </w:t>
      </w:r>
      <w:r w:rsidRPr="007B3528">
        <w:rPr>
          <w:rStyle w:val="StyleUnderline"/>
          <w:highlight w:val="green"/>
        </w:rPr>
        <w:t>80 vacant</w:t>
      </w:r>
      <w:r w:rsidRPr="00FC1069">
        <w:rPr>
          <w:rStyle w:val="StyleUnderline"/>
        </w:rPr>
        <w:t xml:space="preserve"> ambassadorships before this event</w:t>
      </w:r>
      <w:r w:rsidRPr="00E7598C">
        <w:rPr>
          <w:sz w:val="16"/>
        </w:rPr>
        <w:t xml:space="preserve">. </w:t>
      </w:r>
      <w:r w:rsidRPr="00FC1069">
        <w:rPr>
          <w:rStyle w:val="StyleUnderline"/>
        </w:rPr>
        <w:t>Then this comes</w:t>
      </w:r>
      <w:r w:rsidRPr="00E7598C">
        <w:rPr>
          <w:sz w:val="16"/>
        </w:rPr>
        <w:t xml:space="preserve">. </w:t>
      </w:r>
      <w:r w:rsidRPr="00FC1069">
        <w:rPr>
          <w:rStyle w:val="StyleUnderline"/>
        </w:rPr>
        <w:t>What is</w:t>
      </w:r>
      <w:r w:rsidRPr="00E7598C">
        <w:rPr>
          <w:sz w:val="16"/>
        </w:rPr>
        <w:t xml:space="preserve"> your sense of what </w:t>
      </w:r>
      <w:r w:rsidRPr="00FC1069">
        <w:rPr>
          <w:rStyle w:val="StyleUnderline"/>
        </w:rPr>
        <w:t>the</w:t>
      </w:r>
      <w:r w:rsidRPr="00E7598C">
        <w:rPr>
          <w:sz w:val="16"/>
        </w:rPr>
        <w:t xml:space="preserve"> </w:t>
      </w:r>
      <w:r w:rsidRPr="00FC1069">
        <w:rPr>
          <w:rStyle w:val="StyleUnderline"/>
        </w:rPr>
        <w:t>impact</w:t>
      </w:r>
      <w:r w:rsidRPr="00E7598C">
        <w:rPr>
          <w:sz w:val="16"/>
        </w:rPr>
        <w:t xml:space="preserve"> is going to be </w:t>
      </w:r>
      <w:r w:rsidRPr="00FC1069">
        <w:rPr>
          <w:rStyle w:val="StyleUnderline"/>
        </w:rPr>
        <w:t>on our ability to project</w:t>
      </w:r>
      <w:r w:rsidRPr="00E7598C">
        <w:rPr>
          <w:sz w:val="16"/>
        </w:rPr>
        <w:t xml:space="preserve"> American </w:t>
      </w:r>
      <w:r w:rsidRPr="00FC1069">
        <w:rPr>
          <w:rStyle w:val="StyleUnderline"/>
        </w:rPr>
        <w:t>power</w:t>
      </w:r>
      <w:r w:rsidRPr="00E7598C">
        <w:rPr>
          <w:sz w:val="16"/>
        </w:rPr>
        <w:t xml:space="preserve"> in ways, soft and hard, all over the world</w:t>
      </w:r>
      <w:r w:rsidRPr="00FC1069">
        <w:rPr>
          <w:rStyle w:val="StyleUnderline"/>
        </w:rPr>
        <w:t>?</w:t>
      </w:r>
    </w:p>
    <w:p w14:paraId="416C69C9" w14:textId="77777777" w:rsidR="001C413C" w:rsidRPr="00E7598C" w:rsidRDefault="001C413C" w:rsidP="001C413C">
      <w:pPr>
        <w:rPr>
          <w:sz w:val="16"/>
        </w:rPr>
      </w:pPr>
      <w:r w:rsidRPr="00E7598C">
        <w:rPr>
          <w:sz w:val="16"/>
        </w:rPr>
        <w:t>John Dinkelman:</w:t>
      </w:r>
    </w:p>
    <w:p w14:paraId="772317B6" w14:textId="77777777" w:rsidR="001C413C" w:rsidRPr="00FC1069" w:rsidRDefault="001C413C" w:rsidP="001C413C">
      <w:pPr>
        <w:rPr>
          <w:rStyle w:val="StyleUnderline"/>
        </w:rPr>
      </w:pPr>
      <w:r w:rsidRPr="00E7598C">
        <w:rPr>
          <w:sz w:val="16"/>
        </w:rPr>
        <w:t xml:space="preserve">Simply put, </w:t>
      </w:r>
      <w:r w:rsidRPr="00FC1069">
        <w:rPr>
          <w:rStyle w:val="StyleUnderline"/>
        </w:rPr>
        <w:t>we're taking</w:t>
      </w:r>
      <w:r w:rsidRPr="00E7598C">
        <w:rPr>
          <w:sz w:val="16"/>
        </w:rPr>
        <w:t xml:space="preserve"> our </w:t>
      </w:r>
      <w:r w:rsidRPr="00FC1069">
        <w:rPr>
          <w:rStyle w:val="Emphasis"/>
        </w:rPr>
        <w:t>star players</w:t>
      </w:r>
      <w:r w:rsidRPr="00E7598C">
        <w:rPr>
          <w:sz w:val="16"/>
        </w:rPr>
        <w:t xml:space="preserve"> </w:t>
      </w:r>
      <w:r w:rsidRPr="00FC1069">
        <w:rPr>
          <w:rStyle w:val="StyleUnderline"/>
        </w:rPr>
        <w:t>off the field before we can even enter the game.</w:t>
      </w:r>
    </w:p>
    <w:p w14:paraId="18519D34" w14:textId="77777777" w:rsidR="001C413C" w:rsidRPr="00E7598C" w:rsidRDefault="001C413C" w:rsidP="001C413C">
      <w:pPr>
        <w:rPr>
          <w:sz w:val="16"/>
        </w:rPr>
      </w:pPr>
      <w:r w:rsidRPr="00FC1069">
        <w:rPr>
          <w:rStyle w:val="StyleUnderline"/>
        </w:rPr>
        <w:t xml:space="preserve">These individuals will </w:t>
      </w:r>
      <w:r w:rsidRPr="00AE4A33">
        <w:rPr>
          <w:rStyle w:val="StyleUnderline"/>
          <w:highlight w:val="green"/>
        </w:rPr>
        <w:t>not be able to exercise</w:t>
      </w:r>
      <w:r w:rsidRPr="00FC1069">
        <w:rPr>
          <w:rStyle w:val="StyleUnderline"/>
        </w:rPr>
        <w:t xml:space="preserve"> the </w:t>
      </w:r>
      <w:r w:rsidRPr="00AE4A33">
        <w:rPr>
          <w:rStyle w:val="StyleUnderline"/>
          <w:highlight w:val="green"/>
        </w:rPr>
        <w:t>personal and professional</w:t>
      </w:r>
      <w:r w:rsidRPr="00FC1069">
        <w:rPr>
          <w:rStyle w:val="StyleUnderline"/>
        </w:rPr>
        <w:t xml:space="preserve"> bona fides and </w:t>
      </w:r>
      <w:r w:rsidRPr="00AE4A33">
        <w:rPr>
          <w:rStyle w:val="StyleUnderline"/>
          <w:highlight w:val="green"/>
        </w:rPr>
        <w:t>relationships</w:t>
      </w:r>
      <w:r w:rsidRPr="00FC1069">
        <w:rPr>
          <w:rStyle w:val="StyleUnderline"/>
        </w:rPr>
        <w:t xml:space="preserve"> that they have </w:t>
      </w:r>
      <w:r w:rsidRPr="00AE4A33">
        <w:rPr>
          <w:rStyle w:val="StyleUnderline"/>
          <w:highlight w:val="green"/>
        </w:rPr>
        <w:t>established over decades</w:t>
      </w:r>
      <w:r w:rsidRPr="00E7598C">
        <w:rPr>
          <w:sz w:val="16"/>
        </w:rPr>
        <w:t>. And what will be very interesting is who replaces them.</w:t>
      </w:r>
    </w:p>
    <w:p w14:paraId="0E087F94" w14:textId="77777777" w:rsidR="001C413C" w:rsidRPr="00E7598C" w:rsidRDefault="001C413C" w:rsidP="001C413C">
      <w:pPr>
        <w:rPr>
          <w:sz w:val="16"/>
        </w:rPr>
      </w:pPr>
      <w:r w:rsidRPr="00E7598C">
        <w:rPr>
          <w:sz w:val="16"/>
        </w:rPr>
        <w:t xml:space="preserve">If it's a member of the professional Foreign Service, I </w:t>
      </w:r>
      <w:proofErr w:type="gramStart"/>
      <w:r w:rsidRPr="00E7598C">
        <w:rPr>
          <w:sz w:val="16"/>
        </w:rPr>
        <w:t>have to</w:t>
      </w:r>
      <w:proofErr w:type="gramEnd"/>
      <w:r w:rsidRPr="00E7598C">
        <w:rPr>
          <w:sz w:val="16"/>
        </w:rPr>
        <w:t xml:space="preserve"> worry, as the president of the Foreign Service Association, what kind of loyalty oath are they going to be required to take that demonstrates their fidelity to the administration, in addition to the fidelity that they should have sworn to the Constitution in the first place?</w:t>
      </w:r>
    </w:p>
    <w:p w14:paraId="77130044" w14:textId="77777777" w:rsidR="001C413C" w:rsidRPr="00E7598C" w:rsidRDefault="001C413C" w:rsidP="001C413C">
      <w:pPr>
        <w:rPr>
          <w:sz w:val="16"/>
        </w:rPr>
      </w:pPr>
      <w:r w:rsidRPr="00E7598C">
        <w:rPr>
          <w:sz w:val="16"/>
        </w:rPr>
        <w:t>William Brangham:</w:t>
      </w:r>
    </w:p>
    <w:p w14:paraId="2EFE370D" w14:textId="77777777" w:rsidR="001C413C" w:rsidRPr="00E7598C" w:rsidRDefault="001C413C" w:rsidP="001C413C">
      <w:pPr>
        <w:rPr>
          <w:sz w:val="16"/>
        </w:rPr>
      </w:pPr>
      <w:r w:rsidRPr="00E7598C">
        <w:rPr>
          <w:sz w:val="16"/>
        </w:rPr>
        <w:t>Have you seen any evidence that there is such a loyalty oath being passed around to potential candidates?</w:t>
      </w:r>
    </w:p>
    <w:p w14:paraId="6992BB6C" w14:textId="77777777" w:rsidR="001C413C" w:rsidRPr="00E7598C" w:rsidRDefault="001C413C" w:rsidP="001C413C">
      <w:pPr>
        <w:rPr>
          <w:sz w:val="16"/>
        </w:rPr>
      </w:pPr>
      <w:r w:rsidRPr="00E7598C">
        <w:rPr>
          <w:sz w:val="16"/>
        </w:rPr>
        <w:t>John Dinkelman:</w:t>
      </w:r>
    </w:p>
    <w:p w14:paraId="3D2D05F0" w14:textId="77777777" w:rsidR="001C413C" w:rsidRPr="00E7598C" w:rsidRDefault="001C413C" w:rsidP="001C413C">
      <w:pPr>
        <w:rPr>
          <w:sz w:val="16"/>
        </w:rPr>
      </w:pPr>
      <w:r w:rsidRPr="00E7598C">
        <w:rPr>
          <w:sz w:val="16"/>
        </w:rPr>
        <w:t>I have not yet seen that, and I am looking for it closely.</w:t>
      </w:r>
    </w:p>
    <w:p w14:paraId="03498AA7" w14:textId="77777777" w:rsidR="001C413C" w:rsidRPr="00E7598C" w:rsidRDefault="001C413C" w:rsidP="001C413C">
      <w:pPr>
        <w:rPr>
          <w:sz w:val="16"/>
        </w:rPr>
      </w:pPr>
      <w:r w:rsidRPr="00E7598C">
        <w:rPr>
          <w:sz w:val="16"/>
        </w:rPr>
        <w:t>William Brangham:</w:t>
      </w:r>
    </w:p>
    <w:p w14:paraId="3758E091" w14:textId="77777777" w:rsidR="001C413C" w:rsidRPr="00E7598C" w:rsidRDefault="001C413C" w:rsidP="001C413C">
      <w:pPr>
        <w:rPr>
          <w:sz w:val="16"/>
        </w:rPr>
      </w:pPr>
      <w:r w:rsidRPr="00E7598C">
        <w:rPr>
          <w:sz w:val="16"/>
        </w:rPr>
        <w:t>Have you been hearing -- I imagine your phone must be ringing off the hook?</w:t>
      </w:r>
    </w:p>
    <w:p w14:paraId="67ABE17C" w14:textId="77777777" w:rsidR="001C413C" w:rsidRPr="00E7598C" w:rsidRDefault="001C413C" w:rsidP="001C413C">
      <w:pPr>
        <w:rPr>
          <w:sz w:val="16"/>
        </w:rPr>
      </w:pPr>
      <w:r w:rsidRPr="00E7598C">
        <w:rPr>
          <w:sz w:val="16"/>
        </w:rPr>
        <w:t>John Dinkelman:</w:t>
      </w:r>
    </w:p>
    <w:p w14:paraId="47F6357A" w14:textId="77777777" w:rsidR="001C413C" w:rsidRPr="00E7598C" w:rsidRDefault="001C413C" w:rsidP="001C413C">
      <w:pPr>
        <w:rPr>
          <w:sz w:val="16"/>
        </w:rPr>
      </w:pPr>
      <w:r w:rsidRPr="00E7598C">
        <w:rPr>
          <w:sz w:val="16"/>
        </w:rPr>
        <w:t>Incessantly, yes.</w:t>
      </w:r>
    </w:p>
    <w:p w14:paraId="4B6E6495" w14:textId="77777777" w:rsidR="001C413C" w:rsidRPr="00E7598C" w:rsidRDefault="001C413C" w:rsidP="001C413C">
      <w:pPr>
        <w:rPr>
          <w:sz w:val="16"/>
        </w:rPr>
      </w:pPr>
      <w:r w:rsidRPr="00E7598C">
        <w:rPr>
          <w:sz w:val="16"/>
        </w:rPr>
        <w:t>William Brangham:</w:t>
      </w:r>
    </w:p>
    <w:p w14:paraId="65158B1B" w14:textId="77777777" w:rsidR="001C413C" w:rsidRPr="00E7598C" w:rsidRDefault="001C413C" w:rsidP="001C413C">
      <w:pPr>
        <w:rPr>
          <w:sz w:val="16"/>
        </w:rPr>
      </w:pPr>
      <w:r w:rsidRPr="00E7598C">
        <w:rPr>
          <w:sz w:val="16"/>
        </w:rPr>
        <w:t>And what are they saying to you?</w:t>
      </w:r>
    </w:p>
    <w:p w14:paraId="068688FE" w14:textId="77777777" w:rsidR="001C413C" w:rsidRPr="00E7598C" w:rsidRDefault="001C413C" w:rsidP="001C413C">
      <w:pPr>
        <w:rPr>
          <w:sz w:val="16"/>
        </w:rPr>
      </w:pPr>
      <w:r w:rsidRPr="00E7598C">
        <w:rPr>
          <w:sz w:val="16"/>
        </w:rPr>
        <w:t>John Dinkelman:</w:t>
      </w:r>
    </w:p>
    <w:p w14:paraId="72422740" w14:textId="77777777" w:rsidR="001C413C" w:rsidRPr="00E7598C" w:rsidRDefault="001C413C" w:rsidP="001C413C">
      <w:pPr>
        <w:rPr>
          <w:sz w:val="16"/>
        </w:rPr>
      </w:pPr>
      <w:r w:rsidRPr="00E7598C">
        <w:rPr>
          <w:sz w:val="16"/>
        </w:rPr>
        <w:t>They're hurt. They're concerned. Many of them are afraid. There is a wonder as to what in the world they could have done that would have caused the ire of our leaders.</w:t>
      </w:r>
    </w:p>
    <w:p w14:paraId="6EE8BE2E" w14:textId="77777777" w:rsidR="001C413C" w:rsidRPr="00E7598C" w:rsidRDefault="001C413C" w:rsidP="001C413C">
      <w:pPr>
        <w:rPr>
          <w:sz w:val="16"/>
        </w:rPr>
      </w:pPr>
      <w:r w:rsidRPr="00E7598C">
        <w:rPr>
          <w:sz w:val="16"/>
        </w:rPr>
        <w:t xml:space="preserve">They have done everything they could to carry out the policies of the president, as they would for any elected leader of our country, because that's what the Foreign Service does. But, in this case, they are left stumped, as am I, as to what would have caused this </w:t>
      </w:r>
      <w:proofErr w:type="spellStart"/>
      <w:r w:rsidRPr="00E7598C">
        <w:rPr>
          <w:sz w:val="16"/>
        </w:rPr>
        <w:t>en</w:t>
      </w:r>
      <w:proofErr w:type="spellEnd"/>
      <w:r w:rsidRPr="00E7598C">
        <w:rPr>
          <w:sz w:val="16"/>
        </w:rPr>
        <w:t xml:space="preserve"> masse dismissal of our leaders in our Foreign Service.</w:t>
      </w:r>
    </w:p>
    <w:p w14:paraId="71D4D555" w14:textId="77777777" w:rsidR="001C413C" w:rsidRPr="00E7598C" w:rsidRDefault="001C413C" w:rsidP="001C413C">
      <w:pPr>
        <w:rPr>
          <w:sz w:val="16"/>
        </w:rPr>
      </w:pPr>
      <w:r w:rsidRPr="00E7598C">
        <w:rPr>
          <w:sz w:val="16"/>
        </w:rPr>
        <w:t>William Brangham:</w:t>
      </w:r>
    </w:p>
    <w:p w14:paraId="0D090A01" w14:textId="77777777" w:rsidR="001C413C" w:rsidRPr="00E7598C" w:rsidRDefault="001C413C" w:rsidP="001C413C">
      <w:pPr>
        <w:rPr>
          <w:sz w:val="16"/>
        </w:rPr>
      </w:pPr>
      <w:r w:rsidRPr="00E7598C">
        <w:rPr>
          <w:sz w:val="16"/>
        </w:rPr>
        <w:t>Is it possible, just playing devil's advocate, that, to take the State Department's stated position, that some of these people were not enacting what President Trump believes is an America first agenda in their positions?</w:t>
      </w:r>
    </w:p>
    <w:p w14:paraId="2ED18009" w14:textId="77777777" w:rsidR="001C413C" w:rsidRPr="00E7598C" w:rsidRDefault="001C413C" w:rsidP="001C413C">
      <w:pPr>
        <w:rPr>
          <w:sz w:val="16"/>
        </w:rPr>
      </w:pPr>
      <w:r w:rsidRPr="00E7598C">
        <w:rPr>
          <w:sz w:val="16"/>
        </w:rPr>
        <w:t>John Dinkelman:</w:t>
      </w:r>
    </w:p>
    <w:p w14:paraId="3629B189" w14:textId="77777777" w:rsidR="001C413C" w:rsidRPr="00E7598C" w:rsidRDefault="001C413C" w:rsidP="001C413C">
      <w:pPr>
        <w:rPr>
          <w:sz w:val="16"/>
        </w:rPr>
      </w:pPr>
      <w:r w:rsidRPr="00E7598C">
        <w:rPr>
          <w:sz w:val="16"/>
        </w:rPr>
        <w:t>I find it inconceivable.</w:t>
      </w:r>
    </w:p>
    <w:p w14:paraId="788CAD8E" w14:textId="77777777" w:rsidR="001C413C" w:rsidRPr="00E7598C" w:rsidRDefault="001C413C" w:rsidP="001C413C">
      <w:pPr>
        <w:rPr>
          <w:sz w:val="16"/>
        </w:rPr>
      </w:pPr>
      <w:r w:rsidRPr="00E7598C">
        <w:rPr>
          <w:sz w:val="16"/>
        </w:rPr>
        <w:t xml:space="preserve">Individuals like </w:t>
      </w:r>
      <w:proofErr w:type="gramStart"/>
      <w:r w:rsidRPr="00E7598C">
        <w:rPr>
          <w:sz w:val="16"/>
        </w:rPr>
        <w:t>myself</w:t>
      </w:r>
      <w:proofErr w:type="gramEnd"/>
      <w:r w:rsidRPr="00E7598C">
        <w:rPr>
          <w:sz w:val="16"/>
        </w:rPr>
        <w:t xml:space="preserve"> who have spent decades trained to make sure that they're advocating on behalf of our leaders, on behalf of the elected leaders of the United States, it is incomprehensible to me that individuals would do this, much less 30 or 40 of them </w:t>
      </w:r>
      <w:proofErr w:type="spellStart"/>
      <w:r w:rsidRPr="00E7598C">
        <w:rPr>
          <w:sz w:val="16"/>
        </w:rPr>
        <w:t>en</w:t>
      </w:r>
      <w:proofErr w:type="spellEnd"/>
      <w:r w:rsidRPr="00E7598C">
        <w:rPr>
          <w:sz w:val="16"/>
        </w:rPr>
        <w:t xml:space="preserve"> masse all at once. It simply cannot happen.</w:t>
      </w:r>
    </w:p>
    <w:p w14:paraId="47EB2A27" w14:textId="77777777" w:rsidR="001C413C" w:rsidRPr="00E7598C" w:rsidRDefault="001C413C" w:rsidP="001C413C">
      <w:pPr>
        <w:rPr>
          <w:sz w:val="16"/>
        </w:rPr>
      </w:pPr>
      <w:r w:rsidRPr="00E7598C">
        <w:rPr>
          <w:sz w:val="16"/>
        </w:rPr>
        <w:t>William Brangham:</w:t>
      </w:r>
    </w:p>
    <w:p w14:paraId="23BD06E4" w14:textId="77777777" w:rsidR="001C413C" w:rsidRPr="00E7598C" w:rsidRDefault="001C413C" w:rsidP="001C413C">
      <w:pPr>
        <w:rPr>
          <w:sz w:val="16"/>
        </w:rPr>
      </w:pPr>
      <w:r w:rsidRPr="00E7598C">
        <w:rPr>
          <w:sz w:val="16"/>
        </w:rPr>
        <w:t>At the beginning, I put the list up of all those nations that were -- where the ambassadors have now been pulled. Are there particular nations, when you look at that list, that you're -- that concern you specifically?</w:t>
      </w:r>
    </w:p>
    <w:p w14:paraId="25BE21CF" w14:textId="77777777" w:rsidR="001C413C" w:rsidRPr="00E7598C" w:rsidRDefault="001C413C" w:rsidP="001C413C">
      <w:pPr>
        <w:rPr>
          <w:sz w:val="16"/>
        </w:rPr>
      </w:pPr>
      <w:r w:rsidRPr="00E7598C">
        <w:rPr>
          <w:sz w:val="16"/>
        </w:rPr>
        <w:t>John Dinkelman:</w:t>
      </w:r>
    </w:p>
    <w:p w14:paraId="0A23D8E5" w14:textId="77777777" w:rsidR="001C413C" w:rsidRPr="00E7598C" w:rsidRDefault="001C413C" w:rsidP="001C413C">
      <w:pPr>
        <w:rPr>
          <w:sz w:val="16"/>
        </w:rPr>
      </w:pPr>
      <w:r w:rsidRPr="00E7598C">
        <w:rPr>
          <w:sz w:val="16"/>
        </w:rPr>
        <w:t>There's various that concern me, but I'm particularly interested in what's going on in Guatemala, where not only our ambassador, but our deputy chief of mission, both senior Foreign Service officers with decades of experience each, have been summarily told that they are to leave the post.</w:t>
      </w:r>
    </w:p>
    <w:p w14:paraId="1C4482BD" w14:textId="77777777" w:rsidR="001C413C" w:rsidRPr="00E7598C" w:rsidRDefault="001C413C" w:rsidP="001C413C">
      <w:pPr>
        <w:rPr>
          <w:sz w:val="16"/>
        </w:rPr>
      </w:pPr>
      <w:r w:rsidRPr="00E7598C">
        <w:rPr>
          <w:sz w:val="16"/>
        </w:rPr>
        <w:t>Given the immigration crisis that the administration says we are in and the key role that Guatemala plays in that crisis, how we could determine that the individuals in charge of our mission there, on the other side of that problem, working with the other side of the equation, are no longer going to be there and who will fill that gap is beyond me.</w:t>
      </w:r>
    </w:p>
    <w:p w14:paraId="0B585352" w14:textId="77777777" w:rsidR="001C413C" w:rsidRPr="00E7598C" w:rsidRDefault="001C413C" w:rsidP="001C413C">
      <w:pPr>
        <w:rPr>
          <w:sz w:val="16"/>
        </w:rPr>
      </w:pPr>
      <w:r w:rsidRPr="00E7598C">
        <w:rPr>
          <w:sz w:val="16"/>
        </w:rPr>
        <w:t>William Brangham:</w:t>
      </w:r>
    </w:p>
    <w:p w14:paraId="56812F47" w14:textId="77777777" w:rsidR="001C413C" w:rsidRPr="00E7598C" w:rsidRDefault="001C413C" w:rsidP="001C413C">
      <w:pPr>
        <w:rPr>
          <w:sz w:val="16"/>
        </w:rPr>
      </w:pPr>
      <w:r w:rsidRPr="00E7598C">
        <w:rPr>
          <w:sz w:val="16"/>
        </w:rPr>
        <w:t xml:space="preserve">You mentioned earlier to one of my colleagues the concern that you have that, if every new administration comes in and basically guts the corps, civil service, </w:t>
      </w:r>
      <w:r w:rsidRPr="00AE4A33">
        <w:rPr>
          <w:rStyle w:val="StyleUnderline"/>
          <w:highlight w:val="green"/>
        </w:rPr>
        <w:t>what that does to</w:t>
      </w:r>
      <w:r w:rsidRPr="0021642B">
        <w:rPr>
          <w:rStyle w:val="StyleUnderline"/>
        </w:rPr>
        <w:t xml:space="preserve"> America's ability to enact its </w:t>
      </w:r>
      <w:r w:rsidRPr="00AE4A33">
        <w:rPr>
          <w:rStyle w:val="Emphasis"/>
          <w:highlight w:val="green"/>
        </w:rPr>
        <w:t>foreign policy</w:t>
      </w:r>
      <w:r w:rsidRPr="0021642B">
        <w:rPr>
          <w:rStyle w:val="StyleUnderline"/>
        </w:rPr>
        <w:t>.</w:t>
      </w:r>
      <w:r w:rsidRPr="00E7598C">
        <w:rPr>
          <w:sz w:val="16"/>
        </w:rPr>
        <w:t xml:space="preserve"> What did you mean by that?</w:t>
      </w:r>
    </w:p>
    <w:p w14:paraId="34FFA35D" w14:textId="77777777" w:rsidR="001C413C" w:rsidRPr="00E7598C" w:rsidRDefault="001C413C" w:rsidP="001C413C">
      <w:pPr>
        <w:rPr>
          <w:sz w:val="16"/>
        </w:rPr>
      </w:pPr>
      <w:r w:rsidRPr="00E7598C">
        <w:rPr>
          <w:sz w:val="16"/>
        </w:rPr>
        <w:t>John Dinkelman:</w:t>
      </w:r>
    </w:p>
    <w:p w14:paraId="4E2B0831" w14:textId="77777777" w:rsidR="001C413C" w:rsidRPr="00E7598C" w:rsidRDefault="001C413C" w:rsidP="001C413C">
      <w:pPr>
        <w:rPr>
          <w:sz w:val="16"/>
        </w:rPr>
      </w:pPr>
      <w:r w:rsidRPr="00AE4A33">
        <w:rPr>
          <w:rStyle w:val="StyleUnderline"/>
          <w:highlight w:val="green"/>
        </w:rPr>
        <w:t>It</w:t>
      </w:r>
      <w:r w:rsidRPr="0021642B">
        <w:rPr>
          <w:rStyle w:val="StyleUnderline"/>
        </w:rPr>
        <w:t xml:space="preserve"> will </w:t>
      </w:r>
      <w:r w:rsidRPr="00AE4A33">
        <w:rPr>
          <w:rStyle w:val="Emphasis"/>
          <w:highlight w:val="green"/>
        </w:rPr>
        <w:t>politicize us</w:t>
      </w:r>
      <w:r w:rsidRPr="0021642B">
        <w:rPr>
          <w:rStyle w:val="StyleUnderline"/>
        </w:rPr>
        <w:t xml:space="preserve"> as a profession</w:t>
      </w:r>
      <w:r w:rsidRPr="00E7598C">
        <w:rPr>
          <w:sz w:val="16"/>
        </w:rPr>
        <w:t xml:space="preserve">. We come into the service sworn loyal to the Constitution and nothing else. And when presidents change -- </w:t>
      </w:r>
      <w:proofErr w:type="gramStart"/>
      <w:r w:rsidRPr="00E7598C">
        <w:rPr>
          <w:sz w:val="16"/>
        </w:rPr>
        <w:t>I myself</w:t>
      </w:r>
      <w:proofErr w:type="gramEnd"/>
      <w:r w:rsidRPr="00E7598C">
        <w:rPr>
          <w:sz w:val="16"/>
        </w:rPr>
        <w:t xml:space="preserve"> have been through six different presidents and have served willingly under each one of them.</w:t>
      </w:r>
    </w:p>
    <w:p w14:paraId="63E61EBC" w14:textId="77777777" w:rsidR="001C413C" w:rsidRPr="00EB7C8F" w:rsidRDefault="001C413C" w:rsidP="001C413C">
      <w:pPr>
        <w:rPr>
          <w:rStyle w:val="StyleUnderline"/>
        </w:rPr>
      </w:pPr>
      <w:r w:rsidRPr="00E7598C">
        <w:rPr>
          <w:sz w:val="16"/>
        </w:rPr>
        <w:t xml:space="preserve">I know that the thousands of men and women in the Foreign Service will continue to do so, because that's what they were sworn to do. If, on the other hand, we start to move our people in and out with every administration, </w:t>
      </w:r>
      <w:r w:rsidRPr="00EB7C8F">
        <w:rPr>
          <w:rStyle w:val="StyleUnderline"/>
        </w:rPr>
        <w:t xml:space="preserve">it's going to </w:t>
      </w:r>
      <w:r w:rsidRPr="00AE4A33">
        <w:rPr>
          <w:rStyle w:val="Emphasis"/>
          <w:highlight w:val="green"/>
        </w:rPr>
        <w:t>deplete</w:t>
      </w:r>
      <w:r w:rsidRPr="00EB7C8F">
        <w:rPr>
          <w:rStyle w:val="Emphasis"/>
        </w:rPr>
        <w:t xml:space="preserve"> our </w:t>
      </w:r>
      <w:r w:rsidRPr="00AE4A33">
        <w:rPr>
          <w:rStyle w:val="Emphasis"/>
          <w:highlight w:val="green"/>
        </w:rPr>
        <w:t>ability</w:t>
      </w:r>
      <w:r w:rsidRPr="00E7598C">
        <w:rPr>
          <w:sz w:val="16"/>
        </w:rPr>
        <w:t xml:space="preserve"> </w:t>
      </w:r>
      <w:r w:rsidRPr="00EB7C8F">
        <w:rPr>
          <w:rStyle w:val="StyleUnderline"/>
        </w:rPr>
        <w:t xml:space="preserve">as diplomats </w:t>
      </w:r>
      <w:r w:rsidRPr="00AE4A33">
        <w:rPr>
          <w:rStyle w:val="StyleUnderline"/>
          <w:highlight w:val="green"/>
        </w:rPr>
        <w:t>to get the job done</w:t>
      </w:r>
      <w:r w:rsidRPr="00E7598C">
        <w:rPr>
          <w:sz w:val="16"/>
        </w:rPr>
        <w:t xml:space="preserve">. </w:t>
      </w:r>
      <w:r w:rsidRPr="00EB7C8F">
        <w:rPr>
          <w:rStyle w:val="StyleUnderline"/>
        </w:rPr>
        <w:t xml:space="preserve">It will </w:t>
      </w:r>
      <w:r w:rsidRPr="00AE4A33">
        <w:rPr>
          <w:rStyle w:val="Emphasis"/>
          <w:highlight w:val="green"/>
        </w:rPr>
        <w:t>hurt</w:t>
      </w:r>
      <w:r w:rsidRPr="00EB7C8F">
        <w:rPr>
          <w:rStyle w:val="Emphasis"/>
        </w:rPr>
        <w:t xml:space="preserve"> our </w:t>
      </w:r>
      <w:proofErr w:type="gramStart"/>
      <w:r w:rsidRPr="00AE4A33">
        <w:rPr>
          <w:rStyle w:val="Emphasis"/>
          <w:highlight w:val="green"/>
        </w:rPr>
        <w:t>credibility</w:t>
      </w:r>
      <w:proofErr w:type="gramEnd"/>
      <w:r w:rsidRPr="00E7598C">
        <w:rPr>
          <w:sz w:val="16"/>
          <w:highlight w:val="green"/>
        </w:rPr>
        <w:t xml:space="preserve"> </w:t>
      </w:r>
      <w:r w:rsidRPr="00AE4A33">
        <w:rPr>
          <w:rStyle w:val="StyleUnderline"/>
          <w:highlight w:val="green"/>
        </w:rPr>
        <w:t>and</w:t>
      </w:r>
      <w:r w:rsidRPr="00EB7C8F">
        <w:rPr>
          <w:rStyle w:val="StyleUnderline"/>
        </w:rPr>
        <w:t xml:space="preserve"> it will </w:t>
      </w:r>
      <w:r w:rsidRPr="00EB7C8F">
        <w:rPr>
          <w:rStyle w:val="Emphasis"/>
        </w:rPr>
        <w:t xml:space="preserve">hurt </w:t>
      </w:r>
      <w:r w:rsidRPr="00AE4A33">
        <w:rPr>
          <w:rStyle w:val="Emphasis"/>
          <w:highlight w:val="green"/>
        </w:rPr>
        <w:t>our nation</w:t>
      </w:r>
      <w:r w:rsidRPr="00EB7C8F">
        <w:rPr>
          <w:rStyle w:val="StyleUnderline"/>
        </w:rPr>
        <w:t xml:space="preserve"> in general.</w:t>
      </w:r>
    </w:p>
    <w:p w14:paraId="0E35F176" w14:textId="77777777" w:rsidR="001C413C" w:rsidRPr="00C814DF" w:rsidRDefault="001C413C" w:rsidP="001C413C">
      <w:pPr>
        <w:pStyle w:val="Heading4"/>
        <w:rPr>
          <w:u w:val="single"/>
        </w:rPr>
      </w:pPr>
      <w:r>
        <w:t xml:space="preserve">Upends </w:t>
      </w:r>
      <w:r>
        <w:rPr>
          <w:u w:val="single"/>
        </w:rPr>
        <w:t>influence</w:t>
      </w:r>
      <w:r>
        <w:t xml:space="preserve"> and </w:t>
      </w:r>
      <w:r>
        <w:rPr>
          <w:u w:val="single"/>
        </w:rPr>
        <w:t>cooperation</w:t>
      </w:r>
    </w:p>
    <w:p w14:paraId="467CE334" w14:textId="548600F4" w:rsidR="001C413C" w:rsidRPr="0007015E" w:rsidRDefault="001C413C" w:rsidP="001C413C">
      <w:r w:rsidRPr="00985D39">
        <w:rPr>
          <w:rStyle w:val="Style13ptBold"/>
        </w:rPr>
        <w:t xml:space="preserve">TA </w:t>
      </w:r>
      <w:r w:rsidR="00DD0AA7">
        <w:rPr>
          <w:rStyle w:val="Style13ptBold"/>
        </w:rPr>
        <w:t>25</w:t>
      </w:r>
      <w:r>
        <w:t xml:space="preserve"> [Tomorrow’s Affairs, produced by Tomorrow’s Affairs staff, 12-24-2025 https://tomorrowsaffairs.com/all-the-consequences-of-trump-s-mass-recall-of-ambassadors]</w:t>
      </w:r>
    </w:p>
    <w:p w14:paraId="40252997" w14:textId="77777777" w:rsidR="001C413C" w:rsidRPr="00C814DF" w:rsidRDefault="001C413C" w:rsidP="001C413C">
      <w:pPr>
        <w:rPr>
          <w:sz w:val="16"/>
        </w:rPr>
      </w:pPr>
      <w:r w:rsidRPr="00C814DF">
        <w:rPr>
          <w:sz w:val="16"/>
        </w:rPr>
        <w:t xml:space="preserve">Donald Trump’s administration </w:t>
      </w:r>
      <w:r w:rsidRPr="00B74452">
        <w:rPr>
          <w:rStyle w:val="StyleUnderline"/>
        </w:rPr>
        <w:t xml:space="preserve">suddenly </w:t>
      </w:r>
      <w:r w:rsidRPr="00E37929">
        <w:rPr>
          <w:rStyle w:val="StyleUnderline"/>
          <w:highlight w:val="green"/>
        </w:rPr>
        <w:t>recall</w:t>
      </w:r>
      <w:r w:rsidRPr="00B74452">
        <w:rPr>
          <w:rStyle w:val="StyleUnderline"/>
        </w:rPr>
        <w:t xml:space="preserve">ed </w:t>
      </w:r>
      <w:r w:rsidRPr="00B74452">
        <w:rPr>
          <w:rStyle w:val="Emphasis"/>
        </w:rPr>
        <w:t>an unusually large number</w:t>
      </w:r>
      <w:r w:rsidRPr="00C814DF">
        <w:rPr>
          <w:sz w:val="16"/>
        </w:rPr>
        <w:t xml:space="preserve"> </w:t>
      </w:r>
      <w:r w:rsidRPr="00B74452">
        <w:rPr>
          <w:rStyle w:val="StyleUnderline"/>
        </w:rPr>
        <w:t>of top diplomatic representatives from global capitals</w:t>
      </w:r>
      <w:r w:rsidRPr="00C814DF">
        <w:rPr>
          <w:sz w:val="16"/>
        </w:rPr>
        <w:t xml:space="preserve">, </w:t>
      </w:r>
      <w:r w:rsidRPr="00B74452">
        <w:rPr>
          <w:rStyle w:val="StyleUnderline"/>
        </w:rPr>
        <w:t>directing them to return home</w:t>
      </w:r>
      <w:r w:rsidRPr="00C814DF">
        <w:rPr>
          <w:sz w:val="16"/>
        </w:rPr>
        <w:t xml:space="preserve"> with minimal notice, even as early as January.</w:t>
      </w:r>
    </w:p>
    <w:p w14:paraId="6CB96EAE" w14:textId="77777777" w:rsidR="001C413C" w:rsidRPr="00C814DF" w:rsidRDefault="001C413C" w:rsidP="001C413C">
      <w:pPr>
        <w:rPr>
          <w:sz w:val="16"/>
        </w:rPr>
      </w:pPr>
      <w:r w:rsidRPr="00C814DF">
        <w:rPr>
          <w:sz w:val="16"/>
        </w:rPr>
        <w:t>Such a large-scale recall of diplomats, with a phone notification and extremely short deadlines for return, is unprecedented and has led to many interpretations, most of which suggest it is not a routine matter.</w:t>
      </w:r>
    </w:p>
    <w:p w14:paraId="20D7E779" w14:textId="77777777" w:rsidR="001C413C" w:rsidRPr="00C814DF" w:rsidRDefault="001C413C" w:rsidP="001C413C">
      <w:pPr>
        <w:rPr>
          <w:sz w:val="16"/>
        </w:rPr>
      </w:pPr>
      <w:r w:rsidRPr="00C814DF">
        <w:rPr>
          <w:sz w:val="16"/>
        </w:rPr>
        <w:t>“</w:t>
      </w:r>
      <w:r w:rsidRPr="00B74452">
        <w:rPr>
          <w:rStyle w:val="StyleUnderline"/>
        </w:rPr>
        <w:t>To remove these senior diplomats</w:t>
      </w:r>
      <w:r w:rsidRPr="00C814DF">
        <w:rPr>
          <w:sz w:val="16"/>
        </w:rPr>
        <w:t xml:space="preserve"> without cause or justification </w:t>
      </w:r>
      <w:r w:rsidRPr="00E37929">
        <w:rPr>
          <w:rStyle w:val="StyleUnderline"/>
          <w:highlight w:val="green"/>
        </w:rPr>
        <w:t>sends</w:t>
      </w:r>
      <w:r w:rsidRPr="00B74452">
        <w:rPr>
          <w:rStyle w:val="StyleUnderline"/>
        </w:rPr>
        <w:t xml:space="preserve"> a </w:t>
      </w:r>
      <w:r w:rsidRPr="00E37929">
        <w:rPr>
          <w:rStyle w:val="Emphasis"/>
          <w:highlight w:val="green"/>
        </w:rPr>
        <w:t>dangerous message</w:t>
      </w:r>
      <w:r w:rsidRPr="00C814DF">
        <w:rPr>
          <w:sz w:val="16"/>
        </w:rPr>
        <w:t xml:space="preserve">. </w:t>
      </w:r>
      <w:r w:rsidRPr="00B74452">
        <w:rPr>
          <w:rStyle w:val="StyleUnderline"/>
        </w:rPr>
        <w:t>It tells</w:t>
      </w:r>
      <w:r w:rsidRPr="00C814DF">
        <w:rPr>
          <w:sz w:val="16"/>
        </w:rPr>
        <w:t xml:space="preserve"> our </w:t>
      </w:r>
      <w:r w:rsidRPr="00B74452">
        <w:rPr>
          <w:rStyle w:val="StyleUnderline"/>
        </w:rPr>
        <w:t>public servants that loyalty to country</w:t>
      </w:r>
      <w:r w:rsidRPr="00C814DF">
        <w:rPr>
          <w:sz w:val="16"/>
        </w:rPr>
        <w:t xml:space="preserve"> </w:t>
      </w:r>
      <w:r w:rsidRPr="00B74452">
        <w:rPr>
          <w:rStyle w:val="StyleUnderline"/>
        </w:rPr>
        <w:t>is no longer enough</w:t>
      </w:r>
      <w:r w:rsidRPr="00C814DF">
        <w:rPr>
          <w:sz w:val="16"/>
        </w:rPr>
        <w:t xml:space="preserve"> – </w:t>
      </w:r>
      <w:r w:rsidRPr="00B74452">
        <w:rPr>
          <w:rStyle w:val="StyleUnderline"/>
        </w:rPr>
        <w:t xml:space="preserve">that experience and oath to the Constitution take a back seat to </w:t>
      </w:r>
      <w:r w:rsidRPr="00B74452">
        <w:rPr>
          <w:rStyle w:val="Emphasis"/>
        </w:rPr>
        <w:t>political loyalty</w:t>
      </w:r>
      <w:r w:rsidRPr="00C814DF">
        <w:rPr>
          <w:sz w:val="16"/>
        </w:rPr>
        <w:t>,” was one of the interpretations given by the American Foreign Service Association (AFSA), the union that represents US diplomats.</w:t>
      </w:r>
    </w:p>
    <w:p w14:paraId="15D7D3EB" w14:textId="77777777" w:rsidR="001C413C" w:rsidRPr="00C814DF" w:rsidRDefault="001C413C" w:rsidP="001C413C">
      <w:pPr>
        <w:rPr>
          <w:sz w:val="16"/>
        </w:rPr>
      </w:pPr>
      <w:r w:rsidRPr="00B74452">
        <w:rPr>
          <w:rStyle w:val="StyleUnderline"/>
        </w:rPr>
        <w:t>This decision by the administration is</w:t>
      </w:r>
      <w:r w:rsidRPr="00C814DF">
        <w:rPr>
          <w:sz w:val="16"/>
        </w:rPr>
        <w:t xml:space="preserve"> </w:t>
      </w:r>
      <w:r w:rsidRPr="00B74452">
        <w:rPr>
          <w:rStyle w:val="Emphasis"/>
        </w:rPr>
        <w:t>difficult to dispute</w:t>
      </w:r>
      <w:r w:rsidRPr="00C814DF">
        <w:rPr>
          <w:sz w:val="16"/>
        </w:rPr>
        <w:t xml:space="preserve"> </w:t>
      </w:r>
      <w:r w:rsidRPr="00B74452">
        <w:rPr>
          <w:rStyle w:val="StyleUnderline"/>
        </w:rPr>
        <w:t xml:space="preserve">from a </w:t>
      </w:r>
      <w:r w:rsidRPr="00B74452">
        <w:rPr>
          <w:rStyle w:val="Emphasis"/>
        </w:rPr>
        <w:t>formal</w:t>
      </w:r>
      <w:r w:rsidRPr="00C814DF">
        <w:rPr>
          <w:sz w:val="16"/>
        </w:rPr>
        <w:t xml:space="preserve">, </w:t>
      </w:r>
      <w:r w:rsidRPr="00B74452">
        <w:rPr>
          <w:rStyle w:val="Emphasis"/>
        </w:rPr>
        <w:t>legal perspective</w:t>
      </w:r>
      <w:r w:rsidRPr="00C814DF">
        <w:rPr>
          <w:sz w:val="16"/>
        </w:rPr>
        <w:t xml:space="preserve">, </w:t>
      </w:r>
      <w:r w:rsidRPr="00B74452">
        <w:rPr>
          <w:rStyle w:val="StyleUnderline"/>
        </w:rPr>
        <w:t xml:space="preserve">because ambassadors are </w:t>
      </w:r>
      <w:r w:rsidRPr="00B74452">
        <w:rPr>
          <w:rStyle w:val="Emphasis"/>
        </w:rPr>
        <w:t>personal representatives</w:t>
      </w:r>
      <w:r w:rsidRPr="00C814DF">
        <w:rPr>
          <w:sz w:val="16"/>
        </w:rPr>
        <w:t xml:space="preserve"> </w:t>
      </w:r>
      <w:r w:rsidRPr="00B74452">
        <w:rPr>
          <w:rStyle w:val="StyleUnderline"/>
        </w:rPr>
        <w:t>of the US president</w:t>
      </w:r>
      <w:r w:rsidRPr="00C814DF">
        <w:rPr>
          <w:sz w:val="16"/>
        </w:rPr>
        <w:t xml:space="preserve">, </w:t>
      </w:r>
      <w:r w:rsidRPr="00B74452">
        <w:rPr>
          <w:rStyle w:val="StyleUnderline"/>
        </w:rPr>
        <w:t>so the president</w:t>
      </w:r>
      <w:r w:rsidRPr="00C814DF">
        <w:rPr>
          <w:sz w:val="16"/>
        </w:rPr>
        <w:t xml:space="preserve"> </w:t>
      </w:r>
      <w:r w:rsidRPr="00B74452">
        <w:rPr>
          <w:rStyle w:val="Emphasis"/>
        </w:rPr>
        <w:t>has the authority</w:t>
      </w:r>
      <w:r w:rsidRPr="00C814DF">
        <w:rPr>
          <w:sz w:val="16"/>
        </w:rPr>
        <w:t xml:space="preserve"> </w:t>
      </w:r>
      <w:r w:rsidRPr="00B74452">
        <w:rPr>
          <w:rStyle w:val="StyleUnderline"/>
        </w:rPr>
        <w:t>to terminate their service</w:t>
      </w:r>
      <w:r w:rsidRPr="00C814DF">
        <w:rPr>
          <w:sz w:val="16"/>
        </w:rPr>
        <w:t>, as announced by the State Department.</w:t>
      </w:r>
    </w:p>
    <w:p w14:paraId="13E99260" w14:textId="77777777" w:rsidR="001C413C" w:rsidRPr="00C814DF" w:rsidRDefault="001C413C" w:rsidP="001C413C">
      <w:pPr>
        <w:rPr>
          <w:sz w:val="16"/>
        </w:rPr>
      </w:pPr>
      <w:r w:rsidRPr="00B74452">
        <w:rPr>
          <w:rStyle w:val="StyleUnderline"/>
        </w:rPr>
        <w:t>Nevertheless</w:t>
      </w:r>
      <w:r w:rsidRPr="00C814DF">
        <w:rPr>
          <w:sz w:val="16"/>
        </w:rPr>
        <w:t xml:space="preserve">, the </w:t>
      </w:r>
      <w:proofErr w:type="gramStart"/>
      <w:r w:rsidRPr="00C814DF">
        <w:rPr>
          <w:sz w:val="16"/>
        </w:rPr>
        <w:t>manner in which</w:t>
      </w:r>
      <w:proofErr w:type="gramEnd"/>
      <w:r w:rsidRPr="00C814DF">
        <w:rPr>
          <w:sz w:val="16"/>
        </w:rPr>
        <w:t xml:space="preserve"> this major move was organized reflects the continuity of Trump’s management style, in which institutions and non-partisan civil services are subordinate to his policies and management.</w:t>
      </w:r>
    </w:p>
    <w:p w14:paraId="02A1229A" w14:textId="77777777" w:rsidR="001C413C" w:rsidRPr="00C814DF" w:rsidRDefault="001C413C" w:rsidP="001C413C">
      <w:pPr>
        <w:rPr>
          <w:sz w:val="16"/>
        </w:rPr>
      </w:pPr>
      <w:r w:rsidRPr="00C814DF">
        <w:rPr>
          <w:sz w:val="16"/>
        </w:rPr>
        <w:t>New criteria in diplomacy</w:t>
      </w:r>
    </w:p>
    <w:p w14:paraId="7AB92A7C" w14:textId="77777777" w:rsidR="001C413C" w:rsidRPr="00C814DF" w:rsidRDefault="001C413C" w:rsidP="001C413C">
      <w:pPr>
        <w:rPr>
          <w:sz w:val="16"/>
        </w:rPr>
      </w:pPr>
      <w:r w:rsidRPr="00C814DF">
        <w:rPr>
          <w:sz w:val="16"/>
        </w:rPr>
        <w:t xml:space="preserve">The </w:t>
      </w:r>
      <w:r w:rsidRPr="00B74452">
        <w:rPr>
          <w:rStyle w:val="StyleUnderline"/>
        </w:rPr>
        <w:t>recall</w:t>
      </w:r>
      <w:r w:rsidRPr="00C814DF">
        <w:rPr>
          <w:sz w:val="16"/>
        </w:rPr>
        <w:t xml:space="preserve"> of ambassadors </w:t>
      </w:r>
      <w:r w:rsidRPr="00B74452">
        <w:rPr>
          <w:rStyle w:val="StyleUnderline"/>
        </w:rPr>
        <w:t>shows</w:t>
      </w:r>
      <w:r w:rsidRPr="00C814DF">
        <w:rPr>
          <w:sz w:val="16"/>
        </w:rPr>
        <w:t xml:space="preserve"> </w:t>
      </w:r>
      <w:r w:rsidRPr="00B74452">
        <w:rPr>
          <w:rStyle w:val="StyleUnderline"/>
        </w:rPr>
        <w:t xml:space="preserve">that the US diplomatic service, under Trump, will be shaped not according to professional standards </w:t>
      </w:r>
      <w:r w:rsidRPr="007F27CA">
        <w:rPr>
          <w:rStyle w:val="StyleUnderline"/>
        </w:rPr>
        <w:t>but</w:t>
      </w:r>
      <w:r w:rsidRPr="00C814DF">
        <w:rPr>
          <w:sz w:val="16"/>
        </w:rPr>
        <w:t xml:space="preserve"> according to a very specific policy within the US – the one represented by the president and his administration.</w:t>
      </w:r>
    </w:p>
    <w:p w14:paraId="2C9FCE43" w14:textId="77777777" w:rsidR="001C413C" w:rsidRPr="00C814DF" w:rsidRDefault="001C413C" w:rsidP="001C413C">
      <w:pPr>
        <w:rPr>
          <w:sz w:val="16"/>
        </w:rPr>
      </w:pPr>
      <w:r w:rsidRPr="00C814DF">
        <w:rPr>
          <w:sz w:val="16"/>
        </w:rPr>
        <w:t xml:space="preserve">“It is the president’s right to ensure that he has individuals in these countries who advance the America First agenda,” announced the US State Department regarding the decision to withdraw </w:t>
      </w:r>
      <w:proofErr w:type="gramStart"/>
      <w:r w:rsidRPr="00C814DF">
        <w:rPr>
          <w:sz w:val="16"/>
        </w:rPr>
        <w:t>a large number of</w:t>
      </w:r>
      <w:proofErr w:type="gramEnd"/>
      <w:r w:rsidRPr="00C814DF">
        <w:rPr>
          <w:sz w:val="16"/>
        </w:rPr>
        <w:t xml:space="preserve"> US ambassadors from around the world.</w:t>
      </w:r>
    </w:p>
    <w:p w14:paraId="09B8AA73" w14:textId="77777777" w:rsidR="001C413C" w:rsidRPr="00C814DF" w:rsidRDefault="001C413C" w:rsidP="001C413C">
      <w:pPr>
        <w:rPr>
          <w:sz w:val="16"/>
        </w:rPr>
      </w:pPr>
      <w:r w:rsidRPr="00C814DF">
        <w:rPr>
          <w:sz w:val="16"/>
        </w:rPr>
        <w:t xml:space="preserve">This interpretation effectively means that the main criterion for selecting new American representatives abroad, and especially for the work of those who remain in their posts, will be the implementation of </w:t>
      </w:r>
      <w:r w:rsidRPr="007F27CA">
        <w:rPr>
          <w:rStyle w:val="StyleUnderline"/>
        </w:rPr>
        <w:t>Trump’s political and economic agenda</w:t>
      </w:r>
      <w:r w:rsidRPr="00C814DF">
        <w:rPr>
          <w:sz w:val="16"/>
        </w:rPr>
        <w:t>.</w:t>
      </w:r>
    </w:p>
    <w:p w14:paraId="0C6FA38B" w14:textId="77777777" w:rsidR="001C413C" w:rsidRPr="007F27CA" w:rsidRDefault="001C413C" w:rsidP="001C413C">
      <w:pPr>
        <w:rPr>
          <w:rStyle w:val="StyleUnderline"/>
        </w:rPr>
      </w:pPr>
      <w:r w:rsidRPr="007F27CA">
        <w:rPr>
          <w:rStyle w:val="StyleUnderline"/>
        </w:rPr>
        <w:t>Such a criterion</w:t>
      </w:r>
      <w:r w:rsidRPr="00C814DF">
        <w:rPr>
          <w:sz w:val="16"/>
        </w:rPr>
        <w:t xml:space="preserve"> effectively </w:t>
      </w:r>
      <w:r w:rsidRPr="00E37929">
        <w:rPr>
          <w:rStyle w:val="Emphasis"/>
          <w:highlight w:val="green"/>
        </w:rPr>
        <w:t>breaks</w:t>
      </w:r>
      <w:r w:rsidRPr="007F27CA">
        <w:rPr>
          <w:rStyle w:val="Emphasis"/>
        </w:rPr>
        <w:t xml:space="preserve"> with the </w:t>
      </w:r>
      <w:r w:rsidRPr="00E37929">
        <w:rPr>
          <w:rStyle w:val="Emphasis"/>
          <w:highlight w:val="green"/>
        </w:rPr>
        <w:t>non-partisan tradition</w:t>
      </w:r>
      <w:r w:rsidRPr="00C814DF">
        <w:rPr>
          <w:sz w:val="16"/>
          <w:highlight w:val="green"/>
        </w:rPr>
        <w:t xml:space="preserve"> </w:t>
      </w:r>
      <w:r w:rsidRPr="00E37929">
        <w:rPr>
          <w:rStyle w:val="StyleUnderline"/>
          <w:highlight w:val="green"/>
        </w:rPr>
        <w:t>of</w:t>
      </w:r>
      <w:r w:rsidRPr="007F27CA">
        <w:rPr>
          <w:rStyle w:val="StyleUnderline"/>
        </w:rPr>
        <w:t xml:space="preserve"> the American </w:t>
      </w:r>
      <w:r w:rsidRPr="00E37929">
        <w:rPr>
          <w:rStyle w:val="StyleUnderline"/>
          <w:highlight w:val="green"/>
        </w:rPr>
        <w:t>diplomatic service</w:t>
      </w:r>
      <w:r w:rsidRPr="00C814DF">
        <w:rPr>
          <w:sz w:val="16"/>
        </w:rPr>
        <w:t xml:space="preserve">, </w:t>
      </w:r>
      <w:r w:rsidRPr="00E37929">
        <w:rPr>
          <w:rStyle w:val="StyleUnderline"/>
          <w:highlight w:val="green"/>
        </w:rPr>
        <w:t>abandoning</w:t>
      </w:r>
      <w:r w:rsidRPr="007F27CA">
        <w:rPr>
          <w:rStyle w:val="StyleUnderline"/>
        </w:rPr>
        <w:t xml:space="preserve"> one of its greatest </w:t>
      </w:r>
      <w:r w:rsidRPr="00E37929">
        <w:rPr>
          <w:rStyle w:val="StyleUnderline"/>
          <w:highlight w:val="green"/>
        </w:rPr>
        <w:t>strengths</w:t>
      </w:r>
      <w:r w:rsidRPr="007F27CA">
        <w:rPr>
          <w:rStyle w:val="StyleUnderline"/>
        </w:rPr>
        <w:t xml:space="preserve">, </w:t>
      </w:r>
      <w:r w:rsidRPr="00E37929">
        <w:rPr>
          <w:rStyle w:val="StyleUnderline"/>
          <w:highlight w:val="green"/>
        </w:rPr>
        <w:t>which</w:t>
      </w:r>
      <w:r w:rsidRPr="007F27CA">
        <w:rPr>
          <w:rStyle w:val="StyleUnderline"/>
        </w:rPr>
        <w:t xml:space="preserve"> has </w:t>
      </w:r>
      <w:r w:rsidRPr="00E37929">
        <w:rPr>
          <w:rStyle w:val="StyleUnderline"/>
          <w:highlight w:val="green"/>
        </w:rPr>
        <w:t>made it effective</w:t>
      </w:r>
      <w:r w:rsidRPr="007F27CA">
        <w:rPr>
          <w:rStyle w:val="StyleUnderline"/>
        </w:rPr>
        <w:t xml:space="preserve"> and influential worldwide.</w:t>
      </w:r>
    </w:p>
    <w:p w14:paraId="31E1D3F4" w14:textId="77777777" w:rsidR="001C413C" w:rsidRPr="00C814DF" w:rsidRDefault="001C413C" w:rsidP="001C413C">
      <w:pPr>
        <w:rPr>
          <w:sz w:val="16"/>
        </w:rPr>
      </w:pPr>
      <w:r w:rsidRPr="00C814DF">
        <w:rPr>
          <w:sz w:val="16"/>
        </w:rPr>
        <w:t>“</w:t>
      </w:r>
      <w:r w:rsidRPr="007F27CA">
        <w:rPr>
          <w:rStyle w:val="StyleUnderline"/>
        </w:rPr>
        <w:t>This is</w:t>
      </w:r>
      <w:r w:rsidRPr="00C814DF">
        <w:rPr>
          <w:sz w:val="16"/>
        </w:rPr>
        <w:t xml:space="preserve"> </w:t>
      </w:r>
      <w:r w:rsidRPr="00E37929">
        <w:rPr>
          <w:rStyle w:val="Emphasis"/>
          <w:highlight w:val="green"/>
        </w:rPr>
        <w:t>bad for</w:t>
      </w:r>
      <w:r w:rsidRPr="00C814DF">
        <w:rPr>
          <w:sz w:val="16"/>
        </w:rPr>
        <w:t xml:space="preserve"> our </w:t>
      </w:r>
      <w:r w:rsidRPr="00E37929">
        <w:rPr>
          <w:rStyle w:val="Emphasis"/>
          <w:highlight w:val="green"/>
        </w:rPr>
        <w:t>diplomacy</w:t>
      </w:r>
      <w:r w:rsidRPr="00C814DF">
        <w:rPr>
          <w:sz w:val="16"/>
        </w:rPr>
        <w:t xml:space="preserve">, </w:t>
      </w:r>
      <w:r w:rsidRPr="007F27CA">
        <w:rPr>
          <w:rStyle w:val="Emphasis"/>
        </w:rPr>
        <w:t>bad for</w:t>
      </w:r>
      <w:r w:rsidRPr="00C814DF">
        <w:rPr>
          <w:sz w:val="16"/>
        </w:rPr>
        <w:t xml:space="preserve"> our </w:t>
      </w:r>
      <w:r w:rsidRPr="00E37929">
        <w:rPr>
          <w:rStyle w:val="Emphasis"/>
          <w:highlight w:val="green"/>
        </w:rPr>
        <w:t>national security</w:t>
      </w:r>
      <w:r w:rsidRPr="00C814DF">
        <w:rPr>
          <w:sz w:val="16"/>
          <w:highlight w:val="green"/>
        </w:rPr>
        <w:t xml:space="preserve">, </w:t>
      </w:r>
      <w:r w:rsidRPr="00E37929">
        <w:rPr>
          <w:rStyle w:val="StyleUnderline"/>
          <w:highlight w:val="green"/>
        </w:rPr>
        <w:t>and</w:t>
      </w:r>
      <w:r w:rsidRPr="00C814DF">
        <w:rPr>
          <w:sz w:val="16"/>
        </w:rPr>
        <w:t xml:space="preserve"> </w:t>
      </w:r>
      <w:r w:rsidRPr="007F27CA">
        <w:rPr>
          <w:rStyle w:val="Emphasis"/>
        </w:rPr>
        <w:t xml:space="preserve">bad for our </w:t>
      </w:r>
      <w:r w:rsidRPr="00E37929">
        <w:rPr>
          <w:rStyle w:val="Emphasis"/>
          <w:highlight w:val="green"/>
        </w:rPr>
        <w:t>influence</w:t>
      </w:r>
      <w:r w:rsidRPr="00C814DF">
        <w:rPr>
          <w:sz w:val="16"/>
        </w:rPr>
        <w:t xml:space="preserve"> in the world,” said Eric Rubin, a retired diplomat and former AFSA president.</w:t>
      </w:r>
    </w:p>
    <w:p w14:paraId="3F8D03EB" w14:textId="77777777" w:rsidR="001C413C" w:rsidRPr="00C814DF" w:rsidRDefault="001C413C" w:rsidP="001C413C">
      <w:pPr>
        <w:rPr>
          <w:sz w:val="16"/>
        </w:rPr>
      </w:pPr>
      <w:r w:rsidRPr="00C814DF">
        <w:rPr>
          <w:sz w:val="16"/>
        </w:rPr>
        <w:t>Friends and business partners</w:t>
      </w:r>
    </w:p>
    <w:p w14:paraId="1FDC24C4" w14:textId="77777777" w:rsidR="001C413C" w:rsidRPr="00C814DF" w:rsidRDefault="001C413C" w:rsidP="001C413C">
      <w:pPr>
        <w:rPr>
          <w:sz w:val="16"/>
        </w:rPr>
      </w:pPr>
      <w:r w:rsidRPr="00C814DF">
        <w:rPr>
          <w:sz w:val="16"/>
        </w:rPr>
        <w:t>The attitude towards top career diplomats will therefore not be friendly at all during the next three years of Trump’s term.</w:t>
      </w:r>
    </w:p>
    <w:p w14:paraId="5B7B373D" w14:textId="77777777" w:rsidR="001C413C" w:rsidRPr="00C814DF" w:rsidRDefault="001C413C" w:rsidP="001C413C">
      <w:pPr>
        <w:rPr>
          <w:sz w:val="16"/>
        </w:rPr>
      </w:pPr>
      <w:r w:rsidRPr="00C814DF">
        <w:rPr>
          <w:sz w:val="16"/>
        </w:rPr>
        <w:t>It will generally reflect Trump’s approach of removing the management of public services from career professionals as much as possible and handing it over to loyalists, party members, and personal friends.</w:t>
      </w:r>
    </w:p>
    <w:p w14:paraId="2102F64E" w14:textId="77777777" w:rsidR="001C413C" w:rsidRPr="00C814DF" w:rsidRDefault="001C413C" w:rsidP="001C413C">
      <w:pPr>
        <w:rPr>
          <w:sz w:val="16"/>
        </w:rPr>
      </w:pPr>
      <w:r w:rsidRPr="00C814DF">
        <w:rPr>
          <w:sz w:val="16"/>
        </w:rPr>
        <w:t>Trump is certainly not an exception among US presidents in appointing personal and business friends to high diplomatic positions around the world.</w:t>
      </w:r>
    </w:p>
    <w:p w14:paraId="09AFCB55" w14:textId="77777777" w:rsidR="001C413C" w:rsidRPr="00C814DF" w:rsidRDefault="001C413C" w:rsidP="001C413C">
      <w:pPr>
        <w:rPr>
          <w:sz w:val="16"/>
        </w:rPr>
      </w:pPr>
      <w:r w:rsidRPr="00C814DF">
        <w:rPr>
          <w:sz w:val="16"/>
        </w:rPr>
        <w:t xml:space="preserve">However, he will probably be the first whose term </w:t>
      </w:r>
      <w:proofErr w:type="gramStart"/>
      <w:r w:rsidRPr="00C814DF">
        <w:rPr>
          <w:sz w:val="16"/>
        </w:rPr>
        <w:t>sees</w:t>
      </w:r>
      <w:proofErr w:type="gramEnd"/>
      <w:r w:rsidRPr="00C814DF">
        <w:rPr>
          <w:sz w:val="16"/>
        </w:rPr>
        <w:t xml:space="preserve"> personal and business connections take precedence over professional qualifications and diplomatic experience.</w:t>
      </w:r>
    </w:p>
    <w:p w14:paraId="381829D0" w14:textId="77777777" w:rsidR="001C413C" w:rsidRPr="00C814DF" w:rsidRDefault="001C413C" w:rsidP="001C413C">
      <w:pPr>
        <w:rPr>
          <w:sz w:val="16"/>
        </w:rPr>
      </w:pPr>
      <w:r w:rsidRPr="00DB7282">
        <w:rPr>
          <w:rStyle w:val="StyleUnderline"/>
        </w:rPr>
        <w:t>Mass dismissals</w:t>
      </w:r>
      <w:r w:rsidRPr="00C814DF">
        <w:rPr>
          <w:sz w:val="16"/>
        </w:rPr>
        <w:t xml:space="preserve"> of professionals serving ambassadors </w:t>
      </w:r>
      <w:r w:rsidRPr="00DB7282">
        <w:rPr>
          <w:rStyle w:val="StyleUnderline"/>
        </w:rPr>
        <w:t xml:space="preserve">is </w:t>
      </w:r>
      <w:r w:rsidRPr="00E37929">
        <w:rPr>
          <w:rStyle w:val="StyleUnderline"/>
          <w:highlight w:val="green"/>
        </w:rPr>
        <w:t>a</w:t>
      </w:r>
      <w:r w:rsidRPr="00C814DF">
        <w:rPr>
          <w:sz w:val="16"/>
          <w:highlight w:val="green"/>
        </w:rPr>
        <w:t xml:space="preserve"> </w:t>
      </w:r>
      <w:r w:rsidRPr="00E37929">
        <w:rPr>
          <w:rStyle w:val="Emphasis"/>
          <w:highlight w:val="green"/>
        </w:rPr>
        <w:t>waste of talent</w:t>
      </w:r>
      <w:r w:rsidRPr="00C814DF">
        <w:rPr>
          <w:sz w:val="16"/>
        </w:rPr>
        <w:t xml:space="preserve"> and contemptuous of service to country - Daniel Fried</w:t>
      </w:r>
    </w:p>
    <w:p w14:paraId="1208D14E" w14:textId="77777777" w:rsidR="001C413C" w:rsidRPr="00C814DF" w:rsidRDefault="001C413C" w:rsidP="001C413C">
      <w:pPr>
        <w:rPr>
          <w:sz w:val="16"/>
        </w:rPr>
      </w:pPr>
      <w:r w:rsidRPr="00C814DF">
        <w:rPr>
          <w:sz w:val="16"/>
        </w:rPr>
        <w:t>The appointment, for example, of Charles Kushner, the father of Trump’s adviser Jared Kushner, as ambassador to France, will probably not remain an exception arising from the US president’s discretion but may become the new rule in the US diplomatic service.</w:t>
      </w:r>
    </w:p>
    <w:p w14:paraId="77524E69" w14:textId="77777777" w:rsidR="001C413C" w:rsidRPr="00C814DF" w:rsidRDefault="001C413C" w:rsidP="001C413C">
      <w:pPr>
        <w:rPr>
          <w:sz w:val="16"/>
        </w:rPr>
      </w:pPr>
      <w:r w:rsidRPr="00C814DF">
        <w:rPr>
          <w:sz w:val="16"/>
        </w:rPr>
        <w:t>According to the same criteria, long-time Fox News star and former fiancée of Trump’s son Donald Jr, Kimberly Guilfoyle (Greece), and Joseph Popolo Jr, a major donor to the Republicans and Trump (the Netherlands), have also been appointed to ambassadorial positions.</w:t>
      </w:r>
    </w:p>
    <w:p w14:paraId="2B971160" w14:textId="77777777" w:rsidR="001C413C" w:rsidRPr="00C814DF" w:rsidRDefault="001C413C" w:rsidP="001C413C">
      <w:pPr>
        <w:rPr>
          <w:sz w:val="16"/>
        </w:rPr>
      </w:pPr>
      <w:r w:rsidRPr="00C814DF">
        <w:rPr>
          <w:sz w:val="16"/>
        </w:rPr>
        <w:t xml:space="preserve">The consequences of </w:t>
      </w:r>
      <w:r w:rsidRPr="00DB7282">
        <w:rPr>
          <w:rStyle w:val="StyleUnderline"/>
        </w:rPr>
        <w:t>such a shift in the diplomatic service</w:t>
      </w:r>
      <w:r w:rsidRPr="00C814DF">
        <w:rPr>
          <w:sz w:val="16"/>
        </w:rPr>
        <w:t xml:space="preserve"> – from institutional and professional to political and private – could be </w:t>
      </w:r>
      <w:r w:rsidRPr="00E37929">
        <w:rPr>
          <w:rStyle w:val="Emphasis"/>
          <w:highlight w:val="green"/>
        </w:rPr>
        <w:t>damag</w:t>
      </w:r>
      <w:r w:rsidRPr="00C814DF">
        <w:rPr>
          <w:sz w:val="16"/>
        </w:rPr>
        <w:t xml:space="preserve">ing for </w:t>
      </w:r>
      <w:r w:rsidRPr="00E37929">
        <w:rPr>
          <w:rStyle w:val="Emphasis"/>
          <w:highlight w:val="green"/>
        </w:rPr>
        <w:t>the US</w:t>
      </w:r>
      <w:r w:rsidRPr="00C814DF">
        <w:rPr>
          <w:sz w:val="16"/>
        </w:rPr>
        <w:t xml:space="preserve"> in the long term.</w:t>
      </w:r>
    </w:p>
    <w:p w14:paraId="5D8253D5" w14:textId="77777777" w:rsidR="001C413C" w:rsidRPr="00C814DF" w:rsidRDefault="001C413C" w:rsidP="001C413C">
      <w:pPr>
        <w:rPr>
          <w:sz w:val="16"/>
        </w:rPr>
      </w:pPr>
      <w:r w:rsidRPr="00C814DF">
        <w:rPr>
          <w:sz w:val="16"/>
        </w:rPr>
        <w:t>The government’s insistence that diplomats must implement an America First policy will inevitably narrow their scope and create pressures that will make the profession unattractive to non-partisan professionals.</w:t>
      </w:r>
    </w:p>
    <w:p w14:paraId="6BD708EA" w14:textId="77777777" w:rsidR="001C413C" w:rsidRPr="00C814DF" w:rsidRDefault="001C413C" w:rsidP="001C413C">
      <w:pPr>
        <w:rPr>
          <w:sz w:val="16"/>
        </w:rPr>
      </w:pPr>
      <w:r w:rsidRPr="00C814DF">
        <w:rPr>
          <w:sz w:val="16"/>
        </w:rPr>
        <w:t>Special envoys instead of diplomats</w:t>
      </w:r>
    </w:p>
    <w:p w14:paraId="337DE07C" w14:textId="77777777" w:rsidR="001C413C" w:rsidRPr="00C814DF" w:rsidRDefault="001C413C" w:rsidP="001C413C">
      <w:pPr>
        <w:rPr>
          <w:sz w:val="16"/>
        </w:rPr>
      </w:pPr>
      <w:r w:rsidRPr="00C814DF">
        <w:rPr>
          <w:sz w:val="16"/>
        </w:rPr>
        <w:t xml:space="preserve">Second, </w:t>
      </w:r>
      <w:r w:rsidRPr="00DB7282">
        <w:rPr>
          <w:rStyle w:val="StyleUnderline"/>
        </w:rPr>
        <w:t xml:space="preserve">such a </w:t>
      </w:r>
      <w:r w:rsidRPr="00E37929">
        <w:rPr>
          <w:rStyle w:val="StyleUnderline"/>
        </w:rPr>
        <w:t>mass recall</w:t>
      </w:r>
      <w:r w:rsidRPr="00DB7282">
        <w:rPr>
          <w:rStyle w:val="StyleUnderline"/>
        </w:rPr>
        <w:t xml:space="preserve"> of diplomats</w:t>
      </w:r>
      <w:r w:rsidRPr="00C814DF">
        <w:rPr>
          <w:sz w:val="16"/>
        </w:rPr>
        <w:t xml:space="preserve"> will </w:t>
      </w:r>
      <w:r w:rsidRPr="00DB7282">
        <w:rPr>
          <w:rStyle w:val="StyleUnderline"/>
        </w:rPr>
        <w:t>have</w:t>
      </w:r>
      <w:r w:rsidRPr="00C814DF">
        <w:rPr>
          <w:sz w:val="16"/>
        </w:rPr>
        <w:t xml:space="preserve"> a </w:t>
      </w:r>
      <w:r w:rsidRPr="00DB7282">
        <w:rPr>
          <w:rStyle w:val="Emphasis"/>
        </w:rPr>
        <w:t>very negative impact</w:t>
      </w:r>
      <w:r w:rsidRPr="00C814DF">
        <w:rPr>
          <w:sz w:val="16"/>
        </w:rPr>
        <w:t xml:space="preserve"> </w:t>
      </w:r>
      <w:r w:rsidRPr="00DB7282">
        <w:rPr>
          <w:rStyle w:val="StyleUnderline"/>
        </w:rPr>
        <w:t>on</w:t>
      </w:r>
      <w:r w:rsidRPr="00C814DF">
        <w:rPr>
          <w:sz w:val="16"/>
        </w:rPr>
        <w:t xml:space="preserve"> the governments of the </w:t>
      </w:r>
      <w:r w:rsidRPr="00DB7282">
        <w:rPr>
          <w:rStyle w:val="StyleUnderline"/>
        </w:rPr>
        <w:t>countries where they served</w:t>
      </w:r>
      <w:r w:rsidRPr="00C814DF">
        <w:rPr>
          <w:sz w:val="16"/>
        </w:rPr>
        <w:t xml:space="preserve">. </w:t>
      </w:r>
      <w:r w:rsidRPr="00E37929">
        <w:rPr>
          <w:rStyle w:val="StyleUnderline"/>
          <w:highlight w:val="green"/>
        </w:rPr>
        <w:t>Vacant</w:t>
      </w:r>
      <w:r w:rsidRPr="00C814DF">
        <w:rPr>
          <w:sz w:val="16"/>
        </w:rPr>
        <w:t xml:space="preserve"> </w:t>
      </w:r>
      <w:r w:rsidRPr="00DB7282">
        <w:rPr>
          <w:rStyle w:val="StyleUnderline"/>
        </w:rPr>
        <w:t xml:space="preserve">ambassadorial </w:t>
      </w:r>
      <w:r w:rsidRPr="00E37929">
        <w:rPr>
          <w:rStyle w:val="StyleUnderline"/>
          <w:highlight w:val="green"/>
        </w:rPr>
        <w:t>positions</w:t>
      </w:r>
      <w:r w:rsidRPr="00C814DF">
        <w:rPr>
          <w:sz w:val="16"/>
        </w:rPr>
        <w:t xml:space="preserve"> </w:t>
      </w:r>
      <w:r w:rsidRPr="00DB7282">
        <w:rPr>
          <w:rStyle w:val="Emphasis"/>
        </w:rPr>
        <w:t xml:space="preserve">inevitably </w:t>
      </w:r>
      <w:r w:rsidRPr="00E37929">
        <w:rPr>
          <w:rStyle w:val="Emphasis"/>
          <w:highlight w:val="green"/>
        </w:rPr>
        <w:t>lower</w:t>
      </w:r>
      <w:r w:rsidRPr="00DB7282">
        <w:rPr>
          <w:rStyle w:val="StyleUnderline"/>
        </w:rPr>
        <w:t xml:space="preserve"> the level of </w:t>
      </w:r>
      <w:r w:rsidRPr="00E37929">
        <w:rPr>
          <w:rStyle w:val="Emphasis"/>
          <w:highlight w:val="green"/>
        </w:rPr>
        <w:t>political, security, and economic coop</w:t>
      </w:r>
      <w:r w:rsidRPr="00DB7282">
        <w:rPr>
          <w:rStyle w:val="Emphasis"/>
        </w:rPr>
        <w:t>eration</w:t>
      </w:r>
      <w:r w:rsidRPr="00DB7282">
        <w:rPr>
          <w:rStyle w:val="StyleUnderline"/>
        </w:rPr>
        <w:t xml:space="preserve"> </w:t>
      </w:r>
      <w:r w:rsidRPr="00E37929">
        <w:rPr>
          <w:rStyle w:val="StyleUnderline"/>
          <w:highlight w:val="green"/>
        </w:rPr>
        <w:t>with</w:t>
      </w:r>
      <w:r w:rsidRPr="00DB7282">
        <w:rPr>
          <w:rStyle w:val="StyleUnderline"/>
        </w:rPr>
        <w:t xml:space="preserve"> the </w:t>
      </w:r>
      <w:r w:rsidRPr="00E37929">
        <w:rPr>
          <w:rStyle w:val="StyleUnderline"/>
          <w:highlight w:val="green"/>
        </w:rPr>
        <w:t>US</w:t>
      </w:r>
      <w:r w:rsidRPr="00C814DF">
        <w:rPr>
          <w:sz w:val="16"/>
        </w:rPr>
        <w:t>.</w:t>
      </w:r>
    </w:p>
    <w:p w14:paraId="7F19C90A" w14:textId="77777777" w:rsidR="001C413C" w:rsidRPr="00875522" w:rsidRDefault="001C413C" w:rsidP="001C413C">
      <w:pPr>
        <w:pStyle w:val="Heading4"/>
        <w:rPr>
          <w:u w:val="single"/>
        </w:rPr>
      </w:pPr>
      <w:r>
        <w:t xml:space="preserve">Reducing </w:t>
      </w:r>
      <w:r>
        <w:rPr>
          <w:u w:val="single"/>
        </w:rPr>
        <w:t>expertise</w:t>
      </w:r>
      <w:r>
        <w:t xml:space="preserve"> and increasing </w:t>
      </w:r>
      <w:r>
        <w:rPr>
          <w:u w:val="single"/>
        </w:rPr>
        <w:t>politicization</w:t>
      </w:r>
    </w:p>
    <w:p w14:paraId="1B42763A" w14:textId="19310FFE" w:rsidR="001C413C" w:rsidRPr="003631A9" w:rsidRDefault="001C413C" w:rsidP="001C413C">
      <w:r w:rsidRPr="00D8765F">
        <w:rPr>
          <w:rStyle w:val="Style13ptBold"/>
        </w:rPr>
        <w:t xml:space="preserve">Roth </w:t>
      </w:r>
      <w:r w:rsidR="00DD0AA7">
        <w:rPr>
          <w:rStyle w:val="Style13ptBold"/>
        </w:rPr>
        <w:t>25</w:t>
      </w:r>
      <w:r>
        <w:t xml:space="preserve"> [Andrew Roth is the Guardian's global affairs correspondent based in Washington DC 12-22-2025 https://www.theguardian.com/us-news/2025/dec/23/trump-administration-recalls-30-ambassadors-promote-loyal-diplomats]</w:t>
      </w:r>
    </w:p>
    <w:p w14:paraId="5FBE50A2" w14:textId="77777777" w:rsidR="001C413C" w:rsidRPr="00875522" w:rsidRDefault="001C413C" w:rsidP="001C413C">
      <w:pPr>
        <w:rPr>
          <w:sz w:val="16"/>
        </w:rPr>
      </w:pPr>
      <w:r w:rsidRPr="00875522">
        <w:rPr>
          <w:sz w:val="16"/>
        </w:rPr>
        <w:t xml:space="preserve">The </w:t>
      </w:r>
      <w:r w:rsidRPr="00E7598C">
        <w:rPr>
          <w:rStyle w:val="StyleUnderline"/>
          <w:highlight w:val="green"/>
        </w:rPr>
        <w:t>Trump</w:t>
      </w:r>
      <w:r w:rsidRPr="00875522">
        <w:rPr>
          <w:sz w:val="16"/>
        </w:rPr>
        <w:t xml:space="preserve"> administration has quietly </w:t>
      </w:r>
      <w:r w:rsidRPr="00E7598C">
        <w:rPr>
          <w:rStyle w:val="StyleUnderline"/>
          <w:highlight w:val="green"/>
        </w:rPr>
        <w:t>recalled</w:t>
      </w:r>
      <w:r w:rsidRPr="00875522">
        <w:rPr>
          <w:sz w:val="16"/>
        </w:rPr>
        <w:t xml:space="preserve"> </w:t>
      </w:r>
      <w:r w:rsidRPr="00D8765F">
        <w:rPr>
          <w:rStyle w:val="Emphasis"/>
        </w:rPr>
        <w:t xml:space="preserve">nearly 30 </w:t>
      </w:r>
      <w:r w:rsidRPr="00E7598C">
        <w:rPr>
          <w:rStyle w:val="Emphasis"/>
          <w:highlight w:val="green"/>
        </w:rPr>
        <w:t>ambassadors</w:t>
      </w:r>
      <w:r w:rsidRPr="00875522">
        <w:rPr>
          <w:sz w:val="16"/>
        </w:rPr>
        <w:t xml:space="preserve"> </w:t>
      </w:r>
      <w:r w:rsidRPr="00D8765F">
        <w:rPr>
          <w:rStyle w:val="StyleUnderline"/>
        </w:rPr>
        <w:t>and other</w:t>
      </w:r>
      <w:r w:rsidRPr="00875522">
        <w:rPr>
          <w:sz w:val="16"/>
        </w:rPr>
        <w:t xml:space="preserve"> </w:t>
      </w:r>
      <w:r w:rsidRPr="00D8765F">
        <w:rPr>
          <w:rStyle w:val="Emphasis"/>
        </w:rPr>
        <w:t>senior overseas diplomats</w:t>
      </w:r>
      <w:r w:rsidRPr="00875522">
        <w:rPr>
          <w:sz w:val="16"/>
        </w:rPr>
        <w:t xml:space="preserve"> </w:t>
      </w:r>
      <w:r w:rsidRPr="00D8765F">
        <w:rPr>
          <w:rStyle w:val="StyleUnderline"/>
        </w:rPr>
        <w:t>as</w:t>
      </w:r>
      <w:r w:rsidRPr="00875522">
        <w:rPr>
          <w:sz w:val="16"/>
        </w:rPr>
        <w:t xml:space="preserve"> the </w:t>
      </w:r>
      <w:r w:rsidRPr="00D8765F">
        <w:rPr>
          <w:rStyle w:val="StyleUnderline"/>
        </w:rPr>
        <w:t>Trump</w:t>
      </w:r>
      <w:r w:rsidRPr="00875522">
        <w:rPr>
          <w:sz w:val="16"/>
        </w:rPr>
        <w:t xml:space="preserve"> administration </w:t>
      </w:r>
      <w:r w:rsidRPr="00E7598C">
        <w:rPr>
          <w:rStyle w:val="StyleUnderline"/>
          <w:highlight w:val="green"/>
        </w:rPr>
        <w:t>plans to promote</w:t>
      </w:r>
      <w:r w:rsidRPr="00D8765F">
        <w:rPr>
          <w:rStyle w:val="StyleUnderline"/>
        </w:rPr>
        <w:t xml:space="preserve"> </w:t>
      </w:r>
      <w:r w:rsidRPr="00E7598C">
        <w:rPr>
          <w:rStyle w:val="StyleUnderline"/>
          <w:highlight w:val="green"/>
        </w:rPr>
        <w:t>appointees</w:t>
      </w:r>
      <w:r w:rsidRPr="00875522">
        <w:rPr>
          <w:sz w:val="16"/>
          <w:highlight w:val="green"/>
        </w:rPr>
        <w:t xml:space="preserve"> </w:t>
      </w:r>
      <w:r w:rsidRPr="00E7598C">
        <w:rPr>
          <w:rStyle w:val="Emphasis"/>
          <w:highlight w:val="green"/>
        </w:rPr>
        <w:t>loyal</w:t>
      </w:r>
      <w:r w:rsidRPr="00875522">
        <w:rPr>
          <w:sz w:val="16"/>
          <w:highlight w:val="green"/>
        </w:rPr>
        <w:t xml:space="preserve"> </w:t>
      </w:r>
      <w:r w:rsidRPr="00E7598C">
        <w:rPr>
          <w:rStyle w:val="StyleUnderline"/>
          <w:highlight w:val="green"/>
        </w:rPr>
        <w:t>to</w:t>
      </w:r>
      <w:r w:rsidRPr="00D8765F">
        <w:rPr>
          <w:rStyle w:val="StyleUnderline"/>
        </w:rPr>
        <w:t xml:space="preserve"> the new </w:t>
      </w:r>
      <w:r w:rsidRPr="00E7598C">
        <w:rPr>
          <w:rStyle w:val="StyleUnderline"/>
          <w:highlight w:val="green"/>
        </w:rPr>
        <w:t>admin</w:t>
      </w:r>
      <w:r w:rsidRPr="00D8765F">
        <w:rPr>
          <w:rStyle w:val="StyleUnderline"/>
        </w:rPr>
        <w:t>istration</w:t>
      </w:r>
      <w:r w:rsidRPr="00875522">
        <w:rPr>
          <w:sz w:val="16"/>
        </w:rPr>
        <w:t xml:space="preserve"> to higher levels of the state department, according to diplomatic sources.</w:t>
      </w:r>
    </w:p>
    <w:p w14:paraId="23282E38" w14:textId="77777777" w:rsidR="001C413C" w:rsidRPr="00875522" w:rsidRDefault="001C413C" w:rsidP="001C413C">
      <w:pPr>
        <w:rPr>
          <w:sz w:val="16"/>
        </w:rPr>
      </w:pPr>
      <w:r w:rsidRPr="00875522">
        <w:rPr>
          <w:sz w:val="16"/>
        </w:rPr>
        <w:t>The recall of the ambassadors or heads of mission, which were confirmed by several current and former senior diplomats, was unusual for targeting career foreign service officers heading embassies overseas who are generally left in place after a change in administration because they strive to be apolitical.</w:t>
      </w:r>
    </w:p>
    <w:p w14:paraId="5781EC3D" w14:textId="77777777" w:rsidR="001C413C" w:rsidRPr="00875522" w:rsidRDefault="001C413C" w:rsidP="001C413C">
      <w:pPr>
        <w:rPr>
          <w:sz w:val="16"/>
        </w:rPr>
      </w:pPr>
      <w:r w:rsidRPr="00875522">
        <w:rPr>
          <w:sz w:val="16"/>
        </w:rPr>
        <w:t>But the Trump administration had vowed to oust a “deep state” of civil servants in a process that critics have called a purge of a professional class of government employees including senior overseas diplomats.</w:t>
      </w:r>
    </w:p>
    <w:p w14:paraId="2E50CE75" w14:textId="77777777" w:rsidR="001C413C" w:rsidRPr="00875522" w:rsidRDefault="001C413C" w:rsidP="001C413C">
      <w:pPr>
        <w:rPr>
          <w:sz w:val="16"/>
        </w:rPr>
      </w:pPr>
      <w:r w:rsidRPr="00875522">
        <w:rPr>
          <w:sz w:val="16"/>
        </w:rPr>
        <w:t>“This is a standard process in any administration,” a current senior state department official said in response to a request for comment from the Guardian. “An ambassador is a personal representative of the President, and it is the President’s right to ensure that he has individuals in these countries who advance the America First agenda.”</w:t>
      </w:r>
    </w:p>
    <w:p w14:paraId="6D0D205D" w14:textId="77777777" w:rsidR="001C413C" w:rsidRPr="00875522" w:rsidRDefault="001C413C" w:rsidP="001C413C">
      <w:pPr>
        <w:rPr>
          <w:sz w:val="16"/>
        </w:rPr>
      </w:pPr>
      <w:r w:rsidRPr="00875522">
        <w:rPr>
          <w:sz w:val="16"/>
        </w:rPr>
        <w:t xml:space="preserve">The senior official also confirmed that </w:t>
      </w:r>
      <w:r w:rsidRPr="00835490">
        <w:rPr>
          <w:rStyle w:val="StyleUnderline"/>
        </w:rPr>
        <w:t xml:space="preserve">the recalled ambassadors would </w:t>
      </w:r>
      <w:r w:rsidRPr="00835490">
        <w:rPr>
          <w:rStyle w:val="Emphasis"/>
        </w:rPr>
        <w:t xml:space="preserve">not be </w:t>
      </w:r>
      <w:proofErr w:type="gramStart"/>
      <w:r w:rsidRPr="00835490">
        <w:rPr>
          <w:rStyle w:val="Emphasis"/>
        </w:rPr>
        <w:t>fired</w:t>
      </w:r>
      <w:r w:rsidRPr="00835490">
        <w:rPr>
          <w:rStyle w:val="StyleUnderline"/>
        </w:rPr>
        <w:t>, but</w:t>
      </w:r>
      <w:proofErr w:type="gramEnd"/>
      <w:r w:rsidRPr="00835490">
        <w:rPr>
          <w:rStyle w:val="StyleUnderline"/>
        </w:rPr>
        <w:t xml:space="preserve"> would be </w:t>
      </w:r>
      <w:r w:rsidRPr="00835490">
        <w:rPr>
          <w:rStyle w:val="Emphasis"/>
        </w:rPr>
        <w:t>reassigned</w:t>
      </w:r>
      <w:r w:rsidRPr="00875522">
        <w:rPr>
          <w:sz w:val="16"/>
        </w:rPr>
        <w:t xml:space="preserve"> instead. The plans to recall the US diplomats were first reported by Politico. A partial list of the removals was first reported by the Associated Press.</w:t>
      </w:r>
    </w:p>
    <w:p w14:paraId="2B9F8307" w14:textId="77777777" w:rsidR="001C413C" w:rsidRPr="00875522" w:rsidRDefault="001C413C" w:rsidP="001C413C">
      <w:pPr>
        <w:rPr>
          <w:sz w:val="16"/>
        </w:rPr>
      </w:pPr>
      <w:r w:rsidRPr="00875522">
        <w:rPr>
          <w:sz w:val="16"/>
        </w:rPr>
        <w:t xml:space="preserve">A union representing US diplomats said it was “deeply concerned” by the process and numerous US diplomats told the Guardian that they believed the promotions process had been weighed to elevate diplomats seen as friendly to the administration. </w:t>
      </w:r>
      <w:r w:rsidRPr="00E7598C">
        <w:rPr>
          <w:rStyle w:val="StyleUnderline"/>
          <w:highlight w:val="green"/>
        </w:rPr>
        <w:t>That</w:t>
      </w:r>
      <w:r w:rsidRPr="00F07AF9">
        <w:rPr>
          <w:rStyle w:val="StyleUnderline"/>
        </w:rPr>
        <w:t xml:space="preserve"> process</w:t>
      </w:r>
      <w:r w:rsidRPr="00875522">
        <w:rPr>
          <w:sz w:val="16"/>
        </w:rPr>
        <w:t xml:space="preserve"> could </w:t>
      </w:r>
      <w:proofErr w:type="spellStart"/>
      <w:r w:rsidRPr="00E7598C">
        <w:rPr>
          <w:rStyle w:val="Emphasis"/>
          <w:highlight w:val="green"/>
        </w:rPr>
        <w:t>politicise</w:t>
      </w:r>
      <w:proofErr w:type="spellEnd"/>
      <w:r w:rsidRPr="00E7598C">
        <w:rPr>
          <w:rStyle w:val="Emphasis"/>
          <w:highlight w:val="green"/>
        </w:rPr>
        <w:t xml:space="preserve"> the foreign servic</w:t>
      </w:r>
      <w:r w:rsidRPr="00F07AF9">
        <w:rPr>
          <w:rStyle w:val="Emphasis"/>
        </w:rPr>
        <w:t>e</w:t>
      </w:r>
      <w:r w:rsidRPr="00875522">
        <w:rPr>
          <w:sz w:val="16"/>
        </w:rPr>
        <w:t>, they said.</w:t>
      </w:r>
    </w:p>
    <w:p w14:paraId="2172651B" w14:textId="77777777" w:rsidR="001C413C" w:rsidRPr="00875522" w:rsidRDefault="001C413C" w:rsidP="001C413C">
      <w:pPr>
        <w:rPr>
          <w:sz w:val="16"/>
        </w:rPr>
      </w:pPr>
      <w:r w:rsidRPr="00875522">
        <w:rPr>
          <w:sz w:val="16"/>
        </w:rPr>
        <w:t>The American Foreign Service Association (AFSA) “asserts that Foreign Service staff who dutifully executed the policies and procedures of a previous administration should not be penalized by retroactively imposed changes to the promotion precepts,” the union wrote in a statement condemning the new policies.</w:t>
      </w:r>
    </w:p>
    <w:p w14:paraId="3C9D942D" w14:textId="77777777" w:rsidR="001C413C" w:rsidRPr="00875522" w:rsidRDefault="001C413C" w:rsidP="001C413C">
      <w:pPr>
        <w:rPr>
          <w:sz w:val="16"/>
        </w:rPr>
      </w:pPr>
      <w:r w:rsidRPr="00875522">
        <w:rPr>
          <w:sz w:val="16"/>
        </w:rPr>
        <w:t>“The department must explain how these actions promote fairness for those who were recommended but not reached promotion this year and will now face challenges as others have been promoted ahead of them.”</w:t>
      </w:r>
    </w:p>
    <w:p w14:paraId="044A5440" w14:textId="77777777" w:rsidR="001C413C" w:rsidRPr="00875522" w:rsidRDefault="001C413C" w:rsidP="001C413C">
      <w:pPr>
        <w:rPr>
          <w:sz w:val="16"/>
        </w:rPr>
      </w:pPr>
      <w:r w:rsidRPr="00875522">
        <w:rPr>
          <w:sz w:val="16"/>
        </w:rPr>
        <w:t xml:space="preserve">The reshuffle was not announced </w:t>
      </w:r>
      <w:proofErr w:type="gramStart"/>
      <w:r w:rsidRPr="00875522">
        <w:rPr>
          <w:sz w:val="16"/>
        </w:rPr>
        <w:t>publicly</w:t>
      </w:r>
      <w:proofErr w:type="gramEnd"/>
      <w:r w:rsidRPr="00875522">
        <w:rPr>
          <w:sz w:val="16"/>
        </w:rPr>
        <w:t xml:space="preserve"> and state department employees were quietly compiling lists of who had received recall orders over this weekend. “This is a travesty,” said one former senior official who had spoken with ambassadors told they would be leaving their posts. “It’s random, no one knows why they were pulled or spared.”</w:t>
      </w:r>
    </w:p>
    <w:p w14:paraId="328EBCD2" w14:textId="77777777" w:rsidR="001C413C" w:rsidRPr="00875522" w:rsidRDefault="001C413C" w:rsidP="001C413C">
      <w:pPr>
        <w:rPr>
          <w:sz w:val="16"/>
        </w:rPr>
      </w:pPr>
      <w:r w:rsidRPr="00875522">
        <w:rPr>
          <w:sz w:val="16"/>
        </w:rPr>
        <w:t xml:space="preserve">The hardest hit region was Africa, where </w:t>
      </w:r>
      <w:proofErr w:type="spellStart"/>
      <w:r w:rsidRPr="00875522">
        <w:rPr>
          <w:sz w:val="16"/>
        </w:rPr>
        <w:t>some one</w:t>
      </w:r>
      <w:proofErr w:type="spellEnd"/>
      <w:r w:rsidRPr="00875522">
        <w:rPr>
          <w:sz w:val="16"/>
        </w:rPr>
        <w:t xml:space="preserve"> dozen ambassadors or chiefs of mission recalled from Niger, Uganda, Senegal, Somalia, Côte d’Ivoire, Mauritius, Nigeria, Gabon, Congo, Burundi, Cameroon, and Rwanda. In the Middle East, heads of mission were recalled from Egypt and Algeria. European chiefs of mission to receive recall orders included Slovakia, Montenegro, Armenia and North Macedonia.</w:t>
      </w:r>
    </w:p>
    <w:p w14:paraId="28EE8627" w14:textId="77777777" w:rsidR="001C413C" w:rsidRPr="00875522" w:rsidRDefault="001C413C" w:rsidP="001C413C">
      <w:pPr>
        <w:rPr>
          <w:sz w:val="16"/>
        </w:rPr>
      </w:pPr>
      <w:r w:rsidRPr="00875522">
        <w:rPr>
          <w:sz w:val="16"/>
        </w:rPr>
        <w:t>“</w:t>
      </w:r>
      <w:r w:rsidRPr="003B4350">
        <w:rPr>
          <w:rStyle w:val="StyleUnderline"/>
        </w:rPr>
        <w:t>We have</w:t>
      </w:r>
      <w:r w:rsidRPr="00875522">
        <w:rPr>
          <w:sz w:val="16"/>
        </w:rPr>
        <w:t xml:space="preserve"> [around] </w:t>
      </w:r>
      <w:r w:rsidRPr="003B4350">
        <w:rPr>
          <w:rStyle w:val="Emphasis"/>
        </w:rPr>
        <w:t>80 vacant ambassadorships</w:t>
      </w:r>
      <w:r w:rsidRPr="00875522">
        <w:rPr>
          <w:sz w:val="16"/>
        </w:rPr>
        <w:t>,” wrote Senator Jeanne Shaheen, the ranking Democrat on the Senate Foreign Relations Committee. “</w:t>
      </w:r>
      <w:r w:rsidRPr="003B4350">
        <w:rPr>
          <w:rStyle w:val="StyleUnderline"/>
        </w:rPr>
        <w:t>Yet</w:t>
      </w:r>
      <w:r w:rsidRPr="00875522">
        <w:rPr>
          <w:sz w:val="16"/>
        </w:rPr>
        <w:t xml:space="preserve">, President </w:t>
      </w:r>
      <w:r w:rsidRPr="003B4350">
        <w:rPr>
          <w:rStyle w:val="StyleUnderline"/>
        </w:rPr>
        <w:t>Trump is</w:t>
      </w:r>
      <w:r w:rsidRPr="00875522">
        <w:rPr>
          <w:sz w:val="16"/>
        </w:rPr>
        <w:t xml:space="preserve"> </w:t>
      </w:r>
      <w:r w:rsidRPr="00E7598C">
        <w:rPr>
          <w:rStyle w:val="Emphasis"/>
          <w:highlight w:val="green"/>
        </w:rPr>
        <w:t>giving away</w:t>
      </w:r>
      <w:r w:rsidRPr="00875522">
        <w:rPr>
          <w:sz w:val="16"/>
        </w:rPr>
        <w:t xml:space="preserve"> US </w:t>
      </w:r>
      <w:r w:rsidRPr="00E7598C">
        <w:rPr>
          <w:rStyle w:val="Emphasis"/>
          <w:highlight w:val="green"/>
        </w:rPr>
        <w:t>leadership</w:t>
      </w:r>
      <w:r w:rsidRPr="00875522">
        <w:rPr>
          <w:sz w:val="16"/>
        </w:rPr>
        <w:t xml:space="preserve"> to China and Russia by </w:t>
      </w:r>
      <w:r w:rsidRPr="00E7598C">
        <w:rPr>
          <w:rStyle w:val="StyleUnderline"/>
          <w:highlight w:val="green"/>
        </w:rPr>
        <w:t xml:space="preserve">removing qualified </w:t>
      </w:r>
      <w:r w:rsidRPr="00E7598C">
        <w:rPr>
          <w:rStyle w:val="StyleUnderline"/>
        </w:rPr>
        <w:t xml:space="preserve">career </w:t>
      </w:r>
      <w:r w:rsidRPr="00E7598C">
        <w:rPr>
          <w:rStyle w:val="StyleUnderline"/>
          <w:highlight w:val="green"/>
        </w:rPr>
        <w:t>Ambassadors</w:t>
      </w:r>
      <w:r w:rsidRPr="00875522">
        <w:rPr>
          <w:sz w:val="16"/>
        </w:rPr>
        <w:t xml:space="preserve"> who serve faithfully no matter who’s in power. </w:t>
      </w:r>
      <w:r w:rsidRPr="003B4350">
        <w:rPr>
          <w:rStyle w:val="StyleUnderline"/>
        </w:rPr>
        <w:t xml:space="preserve">This </w:t>
      </w:r>
      <w:r w:rsidRPr="00E7598C">
        <w:rPr>
          <w:rStyle w:val="StyleUnderline"/>
          <w:highlight w:val="green"/>
        </w:rPr>
        <w:t>makes America</w:t>
      </w:r>
      <w:r w:rsidRPr="00875522">
        <w:rPr>
          <w:sz w:val="16"/>
          <w:highlight w:val="green"/>
        </w:rPr>
        <w:t xml:space="preserve"> </w:t>
      </w:r>
      <w:r w:rsidRPr="00E7598C">
        <w:rPr>
          <w:rStyle w:val="Emphasis"/>
          <w:highlight w:val="green"/>
        </w:rPr>
        <w:t>less safe</w:t>
      </w:r>
      <w:r w:rsidRPr="00875522">
        <w:rPr>
          <w:sz w:val="16"/>
          <w:highlight w:val="green"/>
        </w:rPr>
        <w:t xml:space="preserve">, </w:t>
      </w:r>
      <w:r w:rsidRPr="00E7598C">
        <w:rPr>
          <w:rStyle w:val="Emphasis"/>
          <w:highlight w:val="green"/>
        </w:rPr>
        <w:t>less strong</w:t>
      </w:r>
      <w:r w:rsidRPr="00875522">
        <w:rPr>
          <w:sz w:val="16"/>
        </w:rPr>
        <w:t xml:space="preserve"> and less prosperous.”</w:t>
      </w:r>
    </w:p>
    <w:p w14:paraId="619D530B" w14:textId="77777777" w:rsidR="001C413C" w:rsidRPr="00875522" w:rsidRDefault="001C413C" w:rsidP="001C413C">
      <w:pPr>
        <w:rPr>
          <w:sz w:val="16"/>
        </w:rPr>
      </w:pPr>
      <w:r w:rsidRPr="00875522">
        <w:rPr>
          <w:sz w:val="16"/>
        </w:rPr>
        <w:t>Secretary of state Marco Rubio said at a year-end presser last week that he had delivered a new list of hundreds of diplomats nominated for promotion after the Trump administration adjusted the criteria and panels of those overseeing the promotion process.</w:t>
      </w:r>
    </w:p>
    <w:p w14:paraId="6B87B4C5" w14:textId="77777777" w:rsidR="001C413C" w:rsidRPr="00875522" w:rsidRDefault="001C413C" w:rsidP="001C413C">
      <w:pPr>
        <w:rPr>
          <w:sz w:val="16"/>
        </w:rPr>
      </w:pPr>
      <w:r w:rsidRPr="00875522">
        <w:rPr>
          <w:sz w:val="16"/>
        </w:rPr>
        <w:t>That was part of an effort by the administration to target “Diversity, Equity, and Inclusion” policies supporting minority candidates within various government agencies.</w:t>
      </w:r>
    </w:p>
    <w:p w14:paraId="502ED95C" w14:textId="77777777" w:rsidR="001C413C" w:rsidRPr="00875522" w:rsidRDefault="001C413C" w:rsidP="001C413C">
      <w:pPr>
        <w:rPr>
          <w:sz w:val="16"/>
        </w:rPr>
      </w:pPr>
      <w:r w:rsidRPr="00875522">
        <w:rPr>
          <w:sz w:val="16"/>
        </w:rPr>
        <w:t xml:space="preserve">Powerful White House officials like the deputy chief of staff Stephen Miller have sought to install allies in the state department to execute goals of limiting immigration into the United States. </w:t>
      </w:r>
      <w:r w:rsidRPr="00D25931">
        <w:rPr>
          <w:rStyle w:val="StyleUnderline"/>
        </w:rPr>
        <w:t xml:space="preserve">The </w:t>
      </w:r>
      <w:r w:rsidRPr="00E7598C">
        <w:rPr>
          <w:rStyle w:val="StyleUnderline"/>
          <w:highlight w:val="green"/>
        </w:rPr>
        <w:t>promotion of diplomats aligned with</w:t>
      </w:r>
      <w:r w:rsidRPr="00D25931">
        <w:rPr>
          <w:rStyle w:val="StyleUnderline"/>
        </w:rPr>
        <w:t xml:space="preserve"> the current </w:t>
      </w:r>
      <w:r w:rsidRPr="00E7598C">
        <w:rPr>
          <w:rStyle w:val="StyleUnderline"/>
          <w:highlight w:val="green"/>
        </w:rPr>
        <w:t>White House</w:t>
      </w:r>
      <w:r w:rsidRPr="00875522">
        <w:rPr>
          <w:sz w:val="16"/>
        </w:rPr>
        <w:t xml:space="preserve"> administration would further </w:t>
      </w:r>
      <w:proofErr w:type="spellStart"/>
      <w:r w:rsidRPr="00E7598C">
        <w:rPr>
          <w:rStyle w:val="Emphasis"/>
          <w:highlight w:val="green"/>
        </w:rPr>
        <w:t>politicise</w:t>
      </w:r>
      <w:proofErr w:type="spellEnd"/>
      <w:r w:rsidRPr="00875522">
        <w:rPr>
          <w:sz w:val="16"/>
        </w:rPr>
        <w:t xml:space="preserve"> </w:t>
      </w:r>
      <w:r w:rsidRPr="00D25931">
        <w:rPr>
          <w:rStyle w:val="StyleUnderline"/>
        </w:rPr>
        <w:t xml:space="preserve">the </w:t>
      </w:r>
      <w:r w:rsidRPr="00E7598C">
        <w:rPr>
          <w:rStyle w:val="StyleUnderline"/>
          <w:highlight w:val="green"/>
        </w:rPr>
        <w:t>diplomatic corps</w:t>
      </w:r>
      <w:r w:rsidRPr="00875522">
        <w:rPr>
          <w:sz w:val="16"/>
        </w:rPr>
        <w:t>, AFSA said.</w:t>
      </w:r>
    </w:p>
    <w:p w14:paraId="5421EECC" w14:textId="77777777" w:rsidR="001C413C" w:rsidRPr="001C413C" w:rsidRDefault="001C413C" w:rsidP="001C413C"/>
    <w:p w14:paraId="6E1FE004" w14:textId="77777777" w:rsidR="00B235F2" w:rsidRPr="00B235F2" w:rsidRDefault="00B235F2" w:rsidP="00B235F2"/>
    <w:p w14:paraId="530BE12B" w14:textId="4A873F4D" w:rsidR="00B235F2" w:rsidRDefault="00B235F2" w:rsidP="00B235F2">
      <w:pPr>
        <w:pStyle w:val="Heading2"/>
      </w:pPr>
      <w:r>
        <w:t xml:space="preserve">Consolidation </w:t>
      </w:r>
    </w:p>
    <w:p w14:paraId="714221A9" w14:textId="1FB0AD2C" w:rsidR="00B235F2" w:rsidRDefault="00B235F2" w:rsidP="00B235F2">
      <w:pPr>
        <w:pStyle w:val="Heading3"/>
      </w:pPr>
      <w:r>
        <w:t xml:space="preserve">2NC---AT: </w:t>
      </w:r>
      <w:proofErr w:type="spellStart"/>
      <w:r>
        <w:t>Miscalc</w:t>
      </w:r>
      <w:proofErr w:type="spellEnd"/>
      <w:r>
        <w:t xml:space="preserve"> </w:t>
      </w:r>
    </w:p>
    <w:p w14:paraId="202C4354" w14:textId="610EC14C" w:rsidR="00B235F2" w:rsidRDefault="00B235F2" w:rsidP="00B235F2">
      <w:pPr>
        <w:pStyle w:val="Heading4"/>
      </w:pPr>
      <w:r>
        <w:t xml:space="preserve">Simply having </w:t>
      </w:r>
      <w:r w:rsidRPr="009C1F05">
        <w:rPr>
          <w:u w:val="single"/>
        </w:rPr>
        <w:t>experts in the room</w:t>
      </w:r>
      <w:r>
        <w:t xml:space="preserve"> is </w:t>
      </w:r>
      <w:r w:rsidRPr="009C1F05">
        <w:rPr>
          <w:u w:val="single"/>
        </w:rPr>
        <w:t>insufficient</w:t>
      </w:r>
      <w:r>
        <w:t xml:space="preserve"> to </w:t>
      </w:r>
      <w:r w:rsidRPr="009C1F05">
        <w:rPr>
          <w:u w:val="single"/>
        </w:rPr>
        <w:t>contain</w:t>
      </w:r>
      <w:r>
        <w:t xml:space="preserve"> the </w:t>
      </w:r>
      <w:r w:rsidRPr="009C1F05">
        <w:rPr>
          <w:u w:val="single"/>
        </w:rPr>
        <w:t>worst excesses</w:t>
      </w:r>
      <w:r>
        <w:t xml:space="preserve"> of </w:t>
      </w:r>
      <w:r w:rsidRPr="009C1F05">
        <w:rPr>
          <w:u w:val="single"/>
        </w:rPr>
        <w:t>Trump</w:t>
      </w:r>
      <w:r>
        <w:t xml:space="preserve">. It’s </w:t>
      </w:r>
      <w:r w:rsidRPr="009C1F05">
        <w:rPr>
          <w:u w:val="single"/>
        </w:rPr>
        <w:t>empirically proven</w:t>
      </w:r>
      <w:r>
        <w:t xml:space="preserve"> by </w:t>
      </w:r>
      <w:r w:rsidR="00E25656">
        <w:t>Iran strikes</w:t>
      </w:r>
      <w:r>
        <w:t xml:space="preserve"> when </w:t>
      </w:r>
      <w:r w:rsidR="00E25656">
        <w:rPr>
          <w:u w:val="single"/>
        </w:rPr>
        <w:t>Gabbard</w:t>
      </w:r>
      <w:r>
        <w:t xml:space="preserve"> was </w:t>
      </w:r>
      <w:r w:rsidR="00E25656">
        <w:t xml:space="preserve">they weren’t a nuclear threat and we struck them anyway. </w:t>
      </w:r>
    </w:p>
    <w:p w14:paraId="5D1FBB11" w14:textId="77777777" w:rsidR="00B235F2" w:rsidRPr="00965FD0" w:rsidRDefault="00B235F2" w:rsidP="00B235F2"/>
    <w:p w14:paraId="255854F1" w14:textId="77777777" w:rsidR="00B235F2" w:rsidRDefault="00B235F2" w:rsidP="00B235F2">
      <w:pPr>
        <w:pStyle w:val="Heading4"/>
      </w:pPr>
      <w:r>
        <w:t xml:space="preserve">Even if they have CBRS, he’ll just </w:t>
      </w:r>
      <w:r w:rsidRPr="009C1F05">
        <w:rPr>
          <w:u w:val="single"/>
        </w:rPr>
        <w:t>ignore</w:t>
      </w:r>
      <w:r>
        <w:t xml:space="preserve"> </w:t>
      </w:r>
      <w:r w:rsidRPr="009C1F05">
        <w:t>their</w:t>
      </w:r>
      <w:r>
        <w:t xml:space="preserve"> </w:t>
      </w:r>
      <w:r w:rsidRPr="009C1F05">
        <w:rPr>
          <w:u w:val="single"/>
        </w:rPr>
        <w:t>advice</w:t>
      </w:r>
      <w:r>
        <w:t xml:space="preserve">. That’s Shapiro. </w:t>
      </w:r>
    </w:p>
    <w:p w14:paraId="34FB1A49" w14:textId="77777777" w:rsidR="00B235F2" w:rsidRPr="00B235F2" w:rsidRDefault="00B235F2" w:rsidP="00B235F2"/>
    <w:p w14:paraId="161B961C" w14:textId="2C7718C5" w:rsidR="00965FCA" w:rsidRPr="007F55CF" w:rsidRDefault="00E25656" w:rsidP="00E25656">
      <w:pPr>
        <w:pStyle w:val="Heading3"/>
      </w:pPr>
      <w:r>
        <w:t xml:space="preserve">2NC---AT: Democracy </w:t>
      </w:r>
    </w:p>
    <w:p w14:paraId="6ABE696E" w14:textId="56360453" w:rsidR="00C548BE" w:rsidRDefault="000C36BD" w:rsidP="00C548BE">
      <w:pPr>
        <w:pStyle w:val="Heading4"/>
      </w:pPr>
      <w:r>
        <w:t>Democ</w:t>
      </w:r>
      <w:r w:rsidR="00C548BE">
        <w:t xml:space="preserve">racy resilient. Their impact cards are fear mongering and democracy and rely on entirely subjective indicators. Incumbent turnover is the highest </w:t>
      </w:r>
      <w:proofErr w:type="gramStart"/>
      <w:r w:rsidR="00C548BE">
        <w:t>its</w:t>
      </w:r>
      <w:proofErr w:type="gramEnd"/>
      <w:r w:rsidR="00C548BE">
        <w:t xml:space="preserve"> ever been. That’s Willick. </w:t>
      </w:r>
    </w:p>
    <w:p w14:paraId="16AFD59A" w14:textId="77777777" w:rsidR="00C548BE" w:rsidRPr="00C548BE" w:rsidRDefault="00C548BE" w:rsidP="00C548BE"/>
    <w:p w14:paraId="675BD9B4" w14:textId="26F932AD" w:rsidR="000C36BD" w:rsidRDefault="000C36BD" w:rsidP="00C548BE">
      <w:pPr>
        <w:pStyle w:val="Heading4"/>
      </w:pPr>
      <w:r>
        <w:t>No backsliding impact</w:t>
      </w:r>
      <w:r w:rsidR="00C548BE">
        <w:t xml:space="preserve">. Even in the face of accountability decline provision of public goods has increased which prevents societal collapse. That’s Frolich </w:t>
      </w:r>
    </w:p>
    <w:p w14:paraId="2954E542" w14:textId="4A6EA0BD" w:rsidR="000C36BD" w:rsidRDefault="000C36BD" w:rsidP="000C36BD">
      <w:pPr>
        <w:pStyle w:val="Heading3"/>
      </w:pPr>
      <w:r>
        <w:t xml:space="preserve">2NC---AT: Deterrence </w:t>
      </w:r>
    </w:p>
    <w:p w14:paraId="124DDF8A" w14:textId="35454C36" w:rsidR="000C36BD" w:rsidRDefault="000C36BD" w:rsidP="000C36BD">
      <w:r>
        <w:t xml:space="preserve">No impact </w:t>
      </w:r>
      <w:proofErr w:type="gramStart"/>
      <w:r>
        <w:t>to</w:t>
      </w:r>
      <w:proofErr w:type="gramEnd"/>
      <w:r>
        <w:t xml:space="preserve"> civil collaps</w:t>
      </w:r>
      <w:r w:rsidR="00C548BE">
        <w:t xml:space="preserve">e. Russia and China </w:t>
      </w:r>
      <w:proofErr w:type="gramStart"/>
      <w:r w:rsidR="00C548BE">
        <w:t>have to</w:t>
      </w:r>
      <w:proofErr w:type="gramEnd"/>
      <w:r w:rsidR="00C548BE">
        <w:t xml:space="preserve"> balance internal domestic concerns which prevents </w:t>
      </w:r>
    </w:p>
    <w:p w14:paraId="5168EB6E" w14:textId="3CD6C0C1" w:rsidR="000C36BD" w:rsidRPr="000C36BD" w:rsidRDefault="000C36BD" w:rsidP="000C36BD">
      <w:r>
        <w:t>Alt causes</w:t>
      </w:r>
    </w:p>
    <w:p w14:paraId="2DDA6A30" w14:textId="77777777" w:rsidR="000C36BD" w:rsidRDefault="000C36BD" w:rsidP="000C36BD">
      <w:pPr>
        <w:pStyle w:val="Heading3"/>
      </w:pPr>
      <w:r>
        <w:t xml:space="preserve">2NC---AT: </w:t>
      </w:r>
      <w:proofErr w:type="gramStart"/>
      <w:r>
        <w:t>Terror !</w:t>
      </w:r>
      <w:proofErr w:type="gramEnd"/>
      <w:r>
        <w:t>---Right-Wing</w:t>
      </w:r>
    </w:p>
    <w:p w14:paraId="3D7C5F9C" w14:textId="77777777" w:rsidR="000C36BD" w:rsidRPr="005C3E67" w:rsidRDefault="000C36BD" w:rsidP="000C36BD">
      <w:pPr>
        <w:pStyle w:val="Heading4"/>
      </w:pPr>
      <w:r>
        <w:t>No far-right terror impact---they are disorganized opportunistic attackers who lack planning for a large-scale attack---evidence citing the threat exaggerates failed plots that had zero chance of success</w:t>
      </w:r>
    </w:p>
    <w:p w14:paraId="676CB62A" w14:textId="77777777" w:rsidR="000C36BD" w:rsidRPr="003847AC" w:rsidRDefault="000C36BD" w:rsidP="000C36BD">
      <w:pPr>
        <w:pStyle w:val="Heading4"/>
      </w:pPr>
      <w:r>
        <w:t>SQ solves and right-wing groups lack sophistication to carry out coordinated plots</w:t>
      </w:r>
    </w:p>
    <w:p w14:paraId="509568EF" w14:textId="77777777" w:rsidR="000C36BD" w:rsidRDefault="000C36BD" w:rsidP="000C36BD">
      <w:r w:rsidRPr="003847AC">
        <w:rPr>
          <w:rStyle w:val="Style13ptBold"/>
        </w:rPr>
        <w:t>Byman 22</w:t>
      </w:r>
      <w:r>
        <w:t xml:space="preserve"> --- Daniel L. Byman, Senior Fellow - Foreign Policy, Center for Middle East Policy, “Assessing the right-wing terror threat in the United States a year after the January 6 insurrection”, Brookings, Jan 2022, https://www.brookings.edu/blog/order-from-chaos/2022/01/05/assessing-the-right-wing-terror-threat-in-the-united-states-a-year-after-the-january-6-insurrection/</w:t>
      </w:r>
    </w:p>
    <w:p w14:paraId="0EE78673" w14:textId="77777777" w:rsidR="000C36BD" w:rsidRPr="003847AC" w:rsidRDefault="000C36BD" w:rsidP="000C36BD">
      <w:pPr>
        <w:rPr>
          <w:sz w:val="16"/>
        </w:rPr>
      </w:pPr>
      <w:r w:rsidRPr="003847AC">
        <w:rPr>
          <w:sz w:val="16"/>
        </w:rPr>
        <w:t xml:space="preserve">Let’s start with some good news. </w:t>
      </w:r>
      <w:r w:rsidRPr="003847AC">
        <w:rPr>
          <w:rStyle w:val="StyleUnderline"/>
        </w:rPr>
        <w:t xml:space="preserve">According to statistics </w:t>
      </w:r>
      <w:r w:rsidRPr="003847AC">
        <w:rPr>
          <w:sz w:val="16"/>
        </w:rPr>
        <w:t xml:space="preserve">from the New America Foundation, </w:t>
      </w:r>
      <w:r w:rsidRPr="00BF6F2B">
        <w:rPr>
          <w:rStyle w:val="StyleUnderline"/>
          <w:highlight w:val="green"/>
        </w:rPr>
        <w:t xml:space="preserve">2021 saw </w:t>
      </w:r>
      <w:r w:rsidRPr="00BF6F2B">
        <w:rPr>
          <w:rStyle w:val="Emphasis"/>
          <w:highlight w:val="green"/>
        </w:rPr>
        <w:t>zero deaths</w:t>
      </w:r>
      <w:r w:rsidRPr="003847AC">
        <w:rPr>
          <w:sz w:val="16"/>
        </w:rPr>
        <w:t xml:space="preserve"> in the United States </w:t>
      </w:r>
      <w:r w:rsidRPr="00BF6F2B">
        <w:rPr>
          <w:rStyle w:val="StyleUnderline"/>
          <w:highlight w:val="green"/>
        </w:rPr>
        <w:t>from right-wing</w:t>
      </w:r>
      <w:r w:rsidRPr="003847AC">
        <w:rPr>
          <w:rStyle w:val="StyleUnderline"/>
        </w:rPr>
        <w:t xml:space="preserve"> terrorist </w:t>
      </w:r>
      <w:r w:rsidRPr="00BF6F2B">
        <w:rPr>
          <w:rStyle w:val="StyleUnderline"/>
          <w:highlight w:val="green"/>
        </w:rPr>
        <w:t>attacks</w:t>
      </w:r>
      <w:r w:rsidRPr="003847AC">
        <w:rPr>
          <w:sz w:val="16"/>
        </w:rPr>
        <w:t xml:space="preserve">. As discussed below, other forms of right-wing </w:t>
      </w:r>
      <w:r w:rsidRPr="003847AC">
        <w:rPr>
          <w:rStyle w:val="StyleUnderline"/>
        </w:rPr>
        <w:t>violence remained a problem, but there was no high-profile attack</w:t>
      </w:r>
      <w:r w:rsidRPr="003847AC">
        <w:rPr>
          <w:sz w:val="16"/>
        </w:rPr>
        <w:t xml:space="preserve"> in 2021 like the 2018 Pittsburgh synagogue shooting or the 2019 El Paso Walmart attack, which killed 11 and 22 people respectively.</w:t>
      </w:r>
    </w:p>
    <w:p w14:paraId="631D9349" w14:textId="77777777" w:rsidR="000C36BD" w:rsidRPr="003847AC" w:rsidRDefault="000C36BD" w:rsidP="000C36BD">
      <w:pPr>
        <w:rPr>
          <w:rStyle w:val="StyleUnderline"/>
        </w:rPr>
      </w:pPr>
      <w:r w:rsidRPr="003847AC">
        <w:rPr>
          <w:rStyle w:val="StyleUnderline"/>
        </w:rPr>
        <w:t>In a shift that will have</w:t>
      </w:r>
      <w:r w:rsidRPr="003847AC">
        <w:rPr>
          <w:sz w:val="16"/>
        </w:rPr>
        <w:t xml:space="preserve"> positive </w:t>
      </w:r>
      <w:r w:rsidRPr="003847AC">
        <w:rPr>
          <w:rStyle w:val="Emphasis"/>
        </w:rPr>
        <w:t>long-term consequences</w:t>
      </w:r>
      <w:r w:rsidRPr="003847AC">
        <w:rPr>
          <w:sz w:val="16"/>
        </w:rPr>
        <w:t xml:space="preserve">, the </w:t>
      </w:r>
      <w:r w:rsidRPr="00BF6F2B">
        <w:rPr>
          <w:rStyle w:val="StyleUnderline"/>
          <w:highlight w:val="green"/>
        </w:rPr>
        <w:t>Biden</w:t>
      </w:r>
      <w:r w:rsidRPr="003847AC">
        <w:rPr>
          <w:sz w:val="16"/>
        </w:rPr>
        <w:t xml:space="preserve"> administration </w:t>
      </w:r>
      <w:r w:rsidRPr="00BF6F2B">
        <w:rPr>
          <w:rStyle w:val="StyleUnderline"/>
          <w:highlight w:val="green"/>
        </w:rPr>
        <w:t xml:space="preserve">has made right-wing terrorism a </w:t>
      </w:r>
      <w:r w:rsidRPr="00BF6F2B">
        <w:rPr>
          <w:rStyle w:val="Emphasis"/>
          <w:highlight w:val="green"/>
        </w:rPr>
        <w:t>priority</w:t>
      </w:r>
      <w:r w:rsidRPr="003847AC">
        <w:rPr>
          <w:sz w:val="16"/>
        </w:rPr>
        <w:t xml:space="preserve">. In June, </w:t>
      </w:r>
      <w:r w:rsidRPr="00BF6F2B">
        <w:rPr>
          <w:rStyle w:val="StyleUnderline"/>
          <w:highlight w:val="green"/>
        </w:rPr>
        <w:t>the administration</w:t>
      </w:r>
      <w:r w:rsidRPr="003847AC">
        <w:rPr>
          <w:rStyle w:val="StyleUnderline"/>
        </w:rPr>
        <w:t xml:space="preserve"> released a </w:t>
      </w:r>
      <w:r w:rsidRPr="00BF6F2B">
        <w:rPr>
          <w:rStyle w:val="StyleUnderline"/>
          <w:highlight w:val="green"/>
        </w:rPr>
        <w:t>strategy</w:t>
      </w:r>
      <w:r w:rsidRPr="003847AC">
        <w:rPr>
          <w:rStyle w:val="StyleUnderline"/>
        </w:rPr>
        <w:t xml:space="preserve"> for countering domestic terrorism, attempting to lay out both the different facets of the threat and how various security agencies should respond. The federal government has also </w:t>
      </w:r>
      <w:r w:rsidRPr="00BF6F2B">
        <w:rPr>
          <w:rStyle w:val="StyleUnderline"/>
          <w:highlight w:val="green"/>
        </w:rPr>
        <w:t>launched</w:t>
      </w:r>
      <w:r w:rsidRPr="003847AC">
        <w:rPr>
          <w:rStyle w:val="StyleUnderline"/>
        </w:rPr>
        <w:t xml:space="preserve"> an </w:t>
      </w:r>
      <w:r w:rsidRPr="00BF6F2B">
        <w:rPr>
          <w:rStyle w:val="StyleUnderline"/>
          <w:highlight w:val="green"/>
        </w:rPr>
        <w:t>ambitious</w:t>
      </w:r>
      <w:r w:rsidRPr="003847AC">
        <w:rPr>
          <w:rStyle w:val="StyleUnderline"/>
        </w:rPr>
        <w:t xml:space="preserve"> set of </w:t>
      </w:r>
      <w:r w:rsidRPr="00BF6F2B">
        <w:rPr>
          <w:rStyle w:val="StyleUnderline"/>
          <w:highlight w:val="green"/>
        </w:rPr>
        <w:t>investigations</w:t>
      </w:r>
      <w:r w:rsidRPr="003847AC">
        <w:rPr>
          <w:sz w:val="16"/>
        </w:rPr>
        <w:t xml:space="preserve">, focusing on the January 6 insurrectionists and bringing hundreds of them to trial. </w:t>
      </w:r>
      <w:r w:rsidRPr="00BF6F2B">
        <w:rPr>
          <w:rStyle w:val="StyleUnderline"/>
          <w:highlight w:val="green"/>
        </w:rPr>
        <w:t>Simply paying attention</w:t>
      </w:r>
      <w:r w:rsidRPr="003847AC">
        <w:rPr>
          <w:rStyle w:val="StyleUnderline"/>
        </w:rPr>
        <w:t xml:space="preserve"> to the problem </w:t>
      </w:r>
      <w:r w:rsidRPr="00BF6F2B">
        <w:rPr>
          <w:rStyle w:val="StyleUnderline"/>
          <w:highlight w:val="green"/>
        </w:rPr>
        <w:t>makes arrests and</w:t>
      </w:r>
      <w:r w:rsidRPr="003847AC">
        <w:rPr>
          <w:sz w:val="16"/>
        </w:rPr>
        <w:t xml:space="preserve"> other forms of </w:t>
      </w:r>
      <w:r w:rsidRPr="00BF6F2B">
        <w:rPr>
          <w:rStyle w:val="StyleUnderline"/>
          <w:highlight w:val="green"/>
        </w:rPr>
        <w:t xml:space="preserve">disruption </w:t>
      </w:r>
      <w:r w:rsidRPr="00BF6F2B">
        <w:rPr>
          <w:rStyle w:val="Emphasis"/>
          <w:highlight w:val="green"/>
        </w:rPr>
        <w:t>more likely</w:t>
      </w:r>
      <w:r w:rsidRPr="00BF6F2B">
        <w:rPr>
          <w:rStyle w:val="StyleUnderline"/>
          <w:highlight w:val="green"/>
        </w:rPr>
        <w:t xml:space="preserve"> and </w:t>
      </w:r>
      <w:r w:rsidRPr="00BF6F2B">
        <w:rPr>
          <w:rStyle w:val="Emphasis"/>
          <w:highlight w:val="green"/>
        </w:rPr>
        <w:t>scares many</w:t>
      </w:r>
      <w:r w:rsidRPr="003847AC">
        <w:rPr>
          <w:sz w:val="16"/>
        </w:rPr>
        <w:t xml:space="preserve"> of those </w:t>
      </w:r>
      <w:r w:rsidRPr="003847AC">
        <w:rPr>
          <w:rStyle w:val="StyleUnderline"/>
        </w:rPr>
        <w:t xml:space="preserve">who might organize for violence, </w:t>
      </w:r>
      <w:r w:rsidRPr="00BF6F2B">
        <w:rPr>
          <w:rStyle w:val="Emphasis"/>
          <w:highlight w:val="green"/>
        </w:rPr>
        <w:t>limiting their activities.</w:t>
      </w:r>
    </w:p>
    <w:p w14:paraId="00A8497D" w14:textId="77777777" w:rsidR="000C36BD" w:rsidRDefault="000C36BD" w:rsidP="000C36BD">
      <w:pPr>
        <w:rPr>
          <w:rStyle w:val="StyleUnderline"/>
        </w:rPr>
      </w:pPr>
      <w:r w:rsidRPr="003847AC">
        <w:rPr>
          <w:sz w:val="16"/>
        </w:rPr>
        <w:t xml:space="preserve">Although white supremacy and other right-wing extremist causes have many supporters, </w:t>
      </w:r>
      <w:r w:rsidRPr="00BF6F2B">
        <w:rPr>
          <w:rStyle w:val="StyleUnderline"/>
          <w:highlight w:val="green"/>
        </w:rPr>
        <w:t xml:space="preserve">the groups themselves are </w:t>
      </w:r>
      <w:r w:rsidRPr="00BF6F2B">
        <w:rPr>
          <w:rStyle w:val="Emphasis"/>
          <w:highlight w:val="green"/>
        </w:rPr>
        <w:t>disorganized</w:t>
      </w:r>
      <w:r w:rsidRPr="003847AC">
        <w:rPr>
          <w:sz w:val="16"/>
        </w:rPr>
        <w:t xml:space="preserve">, </w:t>
      </w:r>
      <w:r w:rsidRPr="003847AC">
        <w:rPr>
          <w:rStyle w:val="StyleUnderline"/>
        </w:rPr>
        <w:t xml:space="preserve">and </w:t>
      </w:r>
      <w:r w:rsidRPr="00BF6F2B">
        <w:rPr>
          <w:rStyle w:val="StyleUnderline"/>
          <w:highlight w:val="green"/>
        </w:rPr>
        <w:t xml:space="preserve">the movement is </w:t>
      </w:r>
      <w:r w:rsidRPr="00BF6F2B">
        <w:rPr>
          <w:rStyle w:val="Emphasis"/>
          <w:highlight w:val="green"/>
        </w:rPr>
        <w:t>riven by infighting</w:t>
      </w:r>
      <w:r w:rsidRPr="00BF6F2B">
        <w:rPr>
          <w:rStyle w:val="StyleUnderline"/>
          <w:highlight w:val="green"/>
        </w:rPr>
        <w:t>. They disagree on which targets to prioritize</w:t>
      </w:r>
      <w:r w:rsidRPr="003847AC">
        <w:rPr>
          <w:rStyle w:val="StyleUnderline"/>
        </w:rPr>
        <w:t xml:space="preserve"> and </w:t>
      </w:r>
      <w:r w:rsidRPr="00BF6F2B">
        <w:rPr>
          <w:rStyle w:val="StyleUnderline"/>
          <w:highlight w:val="green"/>
        </w:rPr>
        <w:t>who should lead, and many</w:t>
      </w:r>
      <w:r w:rsidRPr="003847AC">
        <w:rPr>
          <w:rStyle w:val="StyleUnderline"/>
        </w:rPr>
        <w:t xml:space="preserve"> of them </w:t>
      </w:r>
      <w:r w:rsidRPr="00BF6F2B">
        <w:rPr>
          <w:rStyle w:val="StyleUnderline"/>
          <w:highlight w:val="green"/>
        </w:rPr>
        <w:t xml:space="preserve">are </w:t>
      </w:r>
      <w:r w:rsidRPr="00BF6F2B">
        <w:rPr>
          <w:rStyle w:val="Emphasis"/>
          <w:highlight w:val="green"/>
        </w:rPr>
        <w:t>unskilled in</w:t>
      </w:r>
      <w:r w:rsidRPr="003847AC">
        <w:rPr>
          <w:rStyle w:val="Emphasis"/>
        </w:rPr>
        <w:t xml:space="preserve"> </w:t>
      </w:r>
      <w:r w:rsidRPr="00BF6F2B">
        <w:rPr>
          <w:rStyle w:val="Emphasis"/>
          <w:highlight w:val="green"/>
        </w:rPr>
        <w:t>clandestine operations</w:t>
      </w:r>
      <w:r w:rsidRPr="00BF6F2B">
        <w:rPr>
          <w:rStyle w:val="StyleUnderline"/>
          <w:highlight w:val="green"/>
        </w:rPr>
        <w:t xml:space="preserve">, making them </w:t>
      </w:r>
      <w:r w:rsidRPr="00BF6F2B">
        <w:rPr>
          <w:rStyle w:val="Emphasis"/>
          <w:highlight w:val="green"/>
        </w:rPr>
        <w:t>easy prey for law enforcement</w:t>
      </w:r>
      <w:r w:rsidRPr="003847AC">
        <w:rPr>
          <w:sz w:val="16"/>
        </w:rPr>
        <w:t xml:space="preserve"> when </w:t>
      </w:r>
      <w:proofErr w:type="gramStart"/>
      <w:r w:rsidRPr="003847AC">
        <w:rPr>
          <w:sz w:val="16"/>
        </w:rPr>
        <w:t>it decides</w:t>
      </w:r>
      <w:proofErr w:type="gramEnd"/>
      <w:r w:rsidRPr="003847AC">
        <w:rPr>
          <w:sz w:val="16"/>
        </w:rPr>
        <w:t xml:space="preserve"> to focus on the problem. </w:t>
      </w:r>
      <w:r w:rsidRPr="003847AC">
        <w:rPr>
          <w:rStyle w:val="StyleUnderline"/>
        </w:rPr>
        <w:t xml:space="preserve">Perhaps most heartening, </w:t>
      </w:r>
      <w:r w:rsidRPr="00BF6F2B">
        <w:rPr>
          <w:rStyle w:val="StyleUnderline"/>
          <w:highlight w:val="green"/>
        </w:rPr>
        <w:t>their violence</w:t>
      </w:r>
      <w:r w:rsidRPr="003847AC">
        <w:rPr>
          <w:rStyle w:val="StyleUnderline"/>
        </w:rPr>
        <w:t xml:space="preserve"> </w:t>
      </w:r>
      <w:r w:rsidRPr="003847AC">
        <w:rPr>
          <w:rStyle w:val="Emphasis"/>
        </w:rPr>
        <w:t xml:space="preserve">usually </w:t>
      </w:r>
      <w:r w:rsidRPr="00BF6F2B">
        <w:rPr>
          <w:rStyle w:val="Emphasis"/>
          <w:highlight w:val="green"/>
        </w:rPr>
        <w:t>backfires</w:t>
      </w:r>
      <w:r w:rsidRPr="00BF6F2B">
        <w:rPr>
          <w:rStyle w:val="StyleUnderline"/>
          <w:highlight w:val="green"/>
        </w:rPr>
        <w:t>, decreasing</w:t>
      </w:r>
      <w:r w:rsidRPr="003847AC">
        <w:rPr>
          <w:rStyle w:val="StyleUnderline"/>
        </w:rPr>
        <w:t xml:space="preserve"> public </w:t>
      </w:r>
      <w:r w:rsidRPr="00BF6F2B">
        <w:rPr>
          <w:rStyle w:val="StyleUnderline"/>
          <w:highlight w:val="green"/>
        </w:rPr>
        <w:t>support</w:t>
      </w:r>
      <w:r w:rsidRPr="003847AC">
        <w:rPr>
          <w:rStyle w:val="StyleUnderline"/>
        </w:rPr>
        <w:t xml:space="preserve"> and </w:t>
      </w:r>
      <w:r w:rsidRPr="00BF6F2B">
        <w:rPr>
          <w:rStyle w:val="StyleUnderline"/>
          <w:highlight w:val="green"/>
        </w:rPr>
        <w:t>making it more likely</w:t>
      </w:r>
      <w:r w:rsidRPr="003847AC">
        <w:rPr>
          <w:rStyle w:val="StyleUnderline"/>
        </w:rPr>
        <w:t xml:space="preserve"> that the </w:t>
      </w:r>
      <w:r w:rsidRPr="00BF6F2B">
        <w:rPr>
          <w:rStyle w:val="StyleUnderline"/>
          <w:highlight w:val="green"/>
        </w:rPr>
        <w:t>government will crack down</w:t>
      </w:r>
      <w:r w:rsidRPr="003847AC">
        <w:rPr>
          <w:rStyle w:val="StyleUnderline"/>
        </w:rPr>
        <w:t>.</w:t>
      </w:r>
    </w:p>
    <w:p w14:paraId="5317FE73" w14:textId="77777777" w:rsidR="000C36BD" w:rsidRPr="005C3E67" w:rsidRDefault="000C36BD" w:rsidP="000C36BD"/>
    <w:p w14:paraId="5A896AE7" w14:textId="77777777" w:rsidR="000C36BD" w:rsidRPr="00480D2E" w:rsidRDefault="000C36BD" w:rsidP="000C36BD"/>
    <w:p w14:paraId="64D6FF26" w14:textId="77777777" w:rsidR="000C36BD" w:rsidRPr="001C413C" w:rsidRDefault="000C36BD" w:rsidP="000C36BD"/>
    <w:p w14:paraId="6627788D" w14:textId="77777777" w:rsidR="000C36BD" w:rsidRDefault="000C36BD">
      <w:pPr>
        <w:rPr>
          <w:rFonts w:asciiTheme="minorHAnsi" w:hAnsiTheme="minorHAnsi" w:cstheme="minorBidi"/>
        </w:rPr>
      </w:pPr>
    </w:p>
    <w:sectPr w:rsidR="000C36B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072958" w14:textId="77777777" w:rsidR="00C02913" w:rsidRDefault="00C02913" w:rsidP="00066D2C">
      <w:pPr>
        <w:spacing w:after="0" w:line="240" w:lineRule="auto"/>
      </w:pPr>
      <w:r>
        <w:separator/>
      </w:r>
    </w:p>
  </w:endnote>
  <w:endnote w:type="continuationSeparator" w:id="0">
    <w:p w14:paraId="0DCD9B90" w14:textId="77777777" w:rsidR="00C02913" w:rsidRDefault="00C02913"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D5F9BC" w14:textId="77777777" w:rsidR="00C02913" w:rsidRDefault="00C02913" w:rsidP="00066D2C">
      <w:pPr>
        <w:spacing w:after="0" w:line="240" w:lineRule="auto"/>
      </w:pPr>
      <w:r>
        <w:separator/>
      </w:r>
    </w:p>
  </w:footnote>
  <w:footnote w:type="continuationSeparator" w:id="0">
    <w:p w14:paraId="113EBF94" w14:textId="77777777" w:rsidR="00C02913" w:rsidRDefault="00C02913"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2418B1"/>
    <w:multiLevelType w:val="hybridMultilevel"/>
    <w:tmpl w:val="F68C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6A72AC0"/>
    <w:multiLevelType w:val="hybridMultilevel"/>
    <w:tmpl w:val="6F709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9073978">
    <w:abstractNumId w:val="14"/>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 w:numId="45" w16cid:durableId="1398438728">
    <w:abstractNumId w:val="13"/>
  </w:num>
  <w:num w:numId="46" w16cid:durableId="155989655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0"/>
  <w:proofState w:spelling="clean"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965FCA"/>
    <w:rsid w:val="00000397"/>
    <w:rsid w:val="00001C7E"/>
    <w:rsid w:val="0000487C"/>
    <w:rsid w:val="00011FEF"/>
    <w:rsid w:val="00013C8B"/>
    <w:rsid w:val="00023115"/>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86F43"/>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C36BD"/>
    <w:rsid w:val="000D0D08"/>
    <w:rsid w:val="000D739E"/>
    <w:rsid w:val="000D7A2C"/>
    <w:rsid w:val="000E0913"/>
    <w:rsid w:val="000E13F7"/>
    <w:rsid w:val="000E2525"/>
    <w:rsid w:val="000F4C43"/>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0FA7"/>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5FC"/>
    <w:rsid w:val="001B1762"/>
    <w:rsid w:val="001B18CF"/>
    <w:rsid w:val="001B2C27"/>
    <w:rsid w:val="001C0A69"/>
    <w:rsid w:val="001C413C"/>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235C"/>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29C"/>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41C0"/>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46C7"/>
    <w:rsid w:val="00455431"/>
    <w:rsid w:val="00457F13"/>
    <w:rsid w:val="004604DA"/>
    <w:rsid w:val="00462267"/>
    <w:rsid w:val="00462B60"/>
    <w:rsid w:val="00474720"/>
    <w:rsid w:val="00480A40"/>
    <w:rsid w:val="004827C9"/>
    <w:rsid w:val="00486F5E"/>
    <w:rsid w:val="004875B9"/>
    <w:rsid w:val="00491C5F"/>
    <w:rsid w:val="00491D61"/>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B7B01"/>
    <w:rsid w:val="005C1630"/>
    <w:rsid w:val="005C2AEB"/>
    <w:rsid w:val="005C5B70"/>
    <w:rsid w:val="005D027B"/>
    <w:rsid w:val="005D3400"/>
    <w:rsid w:val="005D3778"/>
    <w:rsid w:val="005D388F"/>
    <w:rsid w:val="005D45F4"/>
    <w:rsid w:val="005D4705"/>
    <w:rsid w:val="005D700C"/>
    <w:rsid w:val="005E0F22"/>
    <w:rsid w:val="005E23AF"/>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013"/>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59F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512E"/>
    <w:rsid w:val="0072731C"/>
    <w:rsid w:val="0073056C"/>
    <w:rsid w:val="00735B1F"/>
    <w:rsid w:val="00737502"/>
    <w:rsid w:val="007409F6"/>
    <w:rsid w:val="00740B3A"/>
    <w:rsid w:val="00740C8B"/>
    <w:rsid w:val="007413CA"/>
    <w:rsid w:val="00743263"/>
    <w:rsid w:val="007454B6"/>
    <w:rsid w:val="0074789B"/>
    <w:rsid w:val="00754ABD"/>
    <w:rsid w:val="00754D3B"/>
    <w:rsid w:val="00760D6A"/>
    <w:rsid w:val="0076343C"/>
    <w:rsid w:val="00764C12"/>
    <w:rsid w:val="007750DF"/>
    <w:rsid w:val="00777C19"/>
    <w:rsid w:val="00782487"/>
    <w:rsid w:val="00784C8D"/>
    <w:rsid w:val="007853C1"/>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E4939"/>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65FCA"/>
    <w:rsid w:val="0097027B"/>
    <w:rsid w:val="00973D8A"/>
    <w:rsid w:val="009804B4"/>
    <w:rsid w:val="00980709"/>
    <w:rsid w:val="0098278C"/>
    <w:rsid w:val="009877AA"/>
    <w:rsid w:val="00991819"/>
    <w:rsid w:val="00992BBB"/>
    <w:rsid w:val="00996B34"/>
    <w:rsid w:val="009A0FC8"/>
    <w:rsid w:val="009A2372"/>
    <w:rsid w:val="009A42F1"/>
    <w:rsid w:val="009A5571"/>
    <w:rsid w:val="009A7878"/>
    <w:rsid w:val="009B0CDC"/>
    <w:rsid w:val="009B1729"/>
    <w:rsid w:val="009B4D2D"/>
    <w:rsid w:val="009C01EF"/>
    <w:rsid w:val="009C050D"/>
    <w:rsid w:val="009C06D3"/>
    <w:rsid w:val="009C1312"/>
    <w:rsid w:val="009C6DFD"/>
    <w:rsid w:val="009C7060"/>
    <w:rsid w:val="009D399A"/>
    <w:rsid w:val="009D4A50"/>
    <w:rsid w:val="009D5FD0"/>
    <w:rsid w:val="009D66BC"/>
    <w:rsid w:val="009E051F"/>
    <w:rsid w:val="009E3385"/>
    <w:rsid w:val="009E431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27F4"/>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57825"/>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35F2"/>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4D3E"/>
    <w:rsid w:val="00B97264"/>
    <w:rsid w:val="00BA0143"/>
    <w:rsid w:val="00BA227A"/>
    <w:rsid w:val="00BA4C69"/>
    <w:rsid w:val="00BA61AF"/>
    <w:rsid w:val="00BB0244"/>
    <w:rsid w:val="00BB1630"/>
    <w:rsid w:val="00BB6860"/>
    <w:rsid w:val="00BC0FDD"/>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5682"/>
    <w:rsid w:val="00BF7EC9"/>
    <w:rsid w:val="00C00D8A"/>
    <w:rsid w:val="00C01C49"/>
    <w:rsid w:val="00C02913"/>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48BE"/>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10A3"/>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1736"/>
    <w:rsid w:val="00DA4B3F"/>
    <w:rsid w:val="00DA4EB6"/>
    <w:rsid w:val="00DA5F0C"/>
    <w:rsid w:val="00DB20EB"/>
    <w:rsid w:val="00DB33F6"/>
    <w:rsid w:val="00DB38CC"/>
    <w:rsid w:val="00DC08B6"/>
    <w:rsid w:val="00DC277F"/>
    <w:rsid w:val="00DD0950"/>
    <w:rsid w:val="00DD0AA7"/>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656"/>
    <w:rsid w:val="00E2592B"/>
    <w:rsid w:val="00E25D98"/>
    <w:rsid w:val="00E264F8"/>
    <w:rsid w:val="00E30C52"/>
    <w:rsid w:val="00E33666"/>
    <w:rsid w:val="00E3390C"/>
    <w:rsid w:val="00E3771A"/>
    <w:rsid w:val="00E40B45"/>
    <w:rsid w:val="00E41637"/>
    <w:rsid w:val="00E4413D"/>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B7E6A"/>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2930"/>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0E1"/>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D11783"/>
  <w15:chartTrackingRefBased/>
  <w15:docId w15:val="{9F505838-89A8-4E02-9D8D-576E5F88F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965FCA"/>
    <w:rPr>
      <w:rFonts w:ascii="Arial Narrow" w:hAnsi="Arial Narrow" w:cs="Calibri"/>
    </w:rPr>
  </w:style>
  <w:style w:type="paragraph" w:styleId="Heading1">
    <w:name w:val="heading 1"/>
    <w:aliases w:val="Pocket"/>
    <w:basedOn w:val="Normal"/>
    <w:next w:val="Normal"/>
    <w:link w:val="Heading1Char"/>
    <w:qFormat/>
    <w:rsid w:val="00965FC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965FC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Char Char Char Char Char Char Char,3: Cite,Index Headers,Heading 3 Char1 Char Char,Citation Char Char Char Char,Citation Char1 Char Char,Text 7,Block Writing,Read Char Char Char Char,CD Underline,Char1 Char,Cite 1,Bold Cite,n,C"/>
    <w:basedOn w:val="Normal"/>
    <w:next w:val="Normal"/>
    <w:link w:val="Heading3Char"/>
    <w:uiPriority w:val="2"/>
    <w:qFormat/>
    <w:rsid w:val="00965FC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Ch,no read,No Spacing211,No Spacing12,No Spacing2111,No Spacing111111,No Spacing4,No Spacing11111,No Spacing5,No Spacing21,No Spacing1,repeat block heading,Tag1,small space,No Spacing1121,CD - Cite,T,t, "/>
    <w:basedOn w:val="Normal"/>
    <w:next w:val="Normal"/>
    <w:link w:val="Heading4Char"/>
    <w:uiPriority w:val="3"/>
    <w:qFormat/>
    <w:rsid w:val="00965FCA"/>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965FCA"/>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965F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5FCA"/>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8"/>
    <w:qFormat/>
    <w:rsid w:val="00965FCA"/>
    <w:rPr>
      <w:rFonts w:ascii="Arial Narrow" w:hAnsi="Arial Narrow" w:cs="Calibri"/>
      <w:b w:val="0"/>
      <w:i w:val="0"/>
      <w:iCs/>
      <w:sz w:val="22"/>
      <w:u w:val="single"/>
      <w:bdr w:val="single" w:sz="8" w:space="0" w:color="auto"/>
    </w:rPr>
  </w:style>
  <w:style w:type="character" w:styleId="FollowedHyperlink">
    <w:name w:val="FollowedHyperlink"/>
    <w:basedOn w:val="DefaultParagraphFont"/>
    <w:uiPriority w:val="99"/>
    <w:semiHidden/>
    <w:unhideWhenUsed/>
    <w:rsid w:val="00965FCA"/>
    <w:rPr>
      <w:color w:val="auto"/>
      <w:u w:val="none"/>
    </w:rPr>
  </w:style>
  <w:style w:type="character" w:customStyle="1" w:styleId="Heading1Char">
    <w:name w:val="Heading 1 Char"/>
    <w:aliases w:val="Pocket Char"/>
    <w:basedOn w:val="DefaultParagraphFont"/>
    <w:link w:val="Heading1"/>
    <w:rsid w:val="00965FCA"/>
    <w:rPr>
      <w:rFonts w:ascii="Arial Narrow" w:eastAsiaTheme="majorEastAsia" w:hAnsi="Arial Narrow" w:cstheme="majorBidi"/>
      <w:b/>
      <w:sz w:val="52"/>
      <w:szCs w:val="32"/>
    </w:rPr>
  </w:style>
  <w:style w:type="character" w:customStyle="1" w:styleId="Heading2Char">
    <w:name w:val="Heading 2 Char"/>
    <w:aliases w:val="Hat Char"/>
    <w:basedOn w:val="DefaultParagraphFont"/>
    <w:link w:val="Heading2"/>
    <w:uiPriority w:val="1"/>
    <w:rsid w:val="00965FCA"/>
    <w:rPr>
      <w:rFonts w:ascii="Arial Narrow" w:eastAsiaTheme="majorEastAsia" w:hAnsi="Arial Narrow" w:cstheme="majorBidi"/>
      <w:b/>
      <w:sz w:val="44"/>
      <w:szCs w:val="26"/>
      <w:u w:val="double"/>
    </w:rPr>
  </w:style>
  <w:style w:type="character" w:customStyle="1" w:styleId="Heading3Char">
    <w:name w:val="Heading 3 Char"/>
    <w:aliases w:val="Block Char,Char Char Char,Char Char Char Char Char Char Char Char,3: Cite Char,Index Headers Char,Heading 3 Char1 Char Char Char,Citation Char Char Char Char Char,Citation Char1 Char Char Char,Text 7 Char,Block Writing Char,Cite 1 Char"/>
    <w:basedOn w:val="DefaultParagraphFont"/>
    <w:link w:val="Heading3"/>
    <w:uiPriority w:val="2"/>
    <w:rsid w:val="00965FCA"/>
    <w:rPr>
      <w:rFonts w:ascii="Arial Narrow" w:eastAsiaTheme="majorEastAsia" w:hAnsi="Arial Narrow" w:cstheme="majorBidi"/>
      <w:b/>
      <w:sz w:val="32"/>
      <w:szCs w:val="24"/>
      <w:u w:val="single"/>
    </w:rPr>
  </w:style>
  <w:style w:type="character" w:customStyle="1" w:styleId="Heading4Char">
    <w:name w:val="Heading 4 Char"/>
    <w:aliases w:val="Tag Char,Big card Char,body Char,small text Char,Normal Tag Char,Ch Char,no read Char,No Spacing211 Char,No Spacing12 Char,No Spacing2111 Char,No Spacing111111 Char,No Spacing4 Char,No Spacing11111 Char,No Spacing5 Char,No Spacing21 Char"/>
    <w:basedOn w:val="DefaultParagraphFont"/>
    <w:link w:val="Heading4"/>
    <w:uiPriority w:val="3"/>
    <w:rsid w:val="00965FCA"/>
    <w:rPr>
      <w:rFonts w:ascii="Arial Narrow" w:eastAsiaTheme="majorEastAsia" w:hAnsi="Arial Narrow"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6"/>
    <w:qFormat/>
    <w:rsid w:val="00965FCA"/>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7"/>
    <w:qFormat/>
    <w:rsid w:val="00965FCA"/>
    <w:rPr>
      <w:b w:val="0"/>
      <w:sz w:val="22"/>
      <w:u w:val="single"/>
    </w:rPr>
  </w:style>
  <w:style w:type="character" w:styleId="Strong">
    <w:name w:val="Strong"/>
    <w:basedOn w:val="DefaultParagraphFont"/>
    <w:uiPriority w:val="22"/>
    <w:semiHidden/>
    <w:qFormat/>
    <w:rsid w:val="00965FCA"/>
    <w:rPr>
      <w:b/>
      <w:bCs/>
    </w:rPr>
  </w:style>
  <w:style w:type="character" w:styleId="BookTitle">
    <w:name w:val="Book Title"/>
    <w:basedOn w:val="DefaultParagraphFont"/>
    <w:uiPriority w:val="33"/>
    <w:semiHidden/>
    <w:qFormat/>
    <w:rsid w:val="00965FCA"/>
    <w:rPr>
      <w:b/>
      <w:bCs/>
      <w:i/>
      <w:iCs/>
      <w:spacing w:val="5"/>
    </w:rPr>
  </w:style>
  <w:style w:type="character" w:customStyle="1" w:styleId="Heading5Char">
    <w:name w:val="Heading 5 Char"/>
    <w:basedOn w:val="DefaultParagraphFont"/>
    <w:link w:val="Heading5"/>
    <w:uiPriority w:val="9"/>
    <w:semiHidden/>
    <w:rsid w:val="00965FCA"/>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965FCA"/>
  </w:style>
  <w:style w:type="paragraph" w:styleId="Header">
    <w:name w:val="header"/>
    <w:basedOn w:val="Normal"/>
    <w:link w:val="HeaderChar"/>
    <w:uiPriority w:val="99"/>
    <w:semiHidden/>
    <w:rsid w:val="00965FC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65FCA"/>
    <w:rPr>
      <w:rFonts w:ascii="Arial Narrow" w:hAnsi="Arial Narrow" w:cs="Calibri"/>
    </w:rPr>
  </w:style>
  <w:style w:type="paragraph" w:styleId="Footer">
    <w:name w:val="footer"/>
    <w:basedOn w:val="Normal"/>
    <w:link w:val="FooterChar"/>
    <w:uiPriority w:val="99"/>
    <w:semiHidden/>
    <w:rsid w:val="00965FC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65FCA"/>
    <w:rPr>
      <w:rFonts w:ascii="Arial Narrow" w:hAnsi="Arial Narrow" w:cs="Calibri"/>
    </w:rPr>
  </w:style>
  <w:style w:type="paragraph" w:styleId="BodyText">
    <w:name w:val="Body Text"/>
    <w:basedOn w:val="Normal"/>
    <w:link w:val="BodyTextChar"/>
    <w:uiPriority w:val="99"/>
    <w:semiHidden/>
    <w:unhideWhenUsed/>
    <w:rsid w:val="00965FCA"/>
    <w:pPr>
      <w:spacing w:after="120"/>
    </w:pPr>
  </w:style>
  <w:style w:type="character" w:customStyle="1" w:styleId="BodyTextChar">
    <w:name w:val="Body Text Char"/>
    <w:basedOn w:val="DefaultParagraphFont"/>
    <w:link w:val="BodyText"/>
    <w:uiPriority w:val="99"/>
    <w:semiHidden/>
    <w:rsid w:val="00965FCA"/>
    <w:rPr>
      <w:rFonts w:ascii="Arial Narrow" w:hAnsi="Arial Narrow" w:cs="Calibri"/>
    </w:rPr>
  </w:style>
  <w:style w:type="paragraph" w:styleId="NoSpacing">
    <w:name w:val="No Spacing"/>
    <w:link w:val="NoSpacingChar"/>
    <w:uiPriority w:val="99"/>
    <w:semiHidden/>
    <w:unhideWhenUsed/>
    <w:qFormat/>
    <w:rsid w:val="00965FCA"/>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965FCA"/>
    <w:rPr>
      <w:rFonts w:ascii="Calibri" w:hAnsi="Calibri" w:cs="Calibri"/>
    </w:rPr>
  </w:style>
  <w:style w:type="character" w:styleId="Hyperlink">
    <w:name w:val="Hyperlink"/>
    <w:aliases w:val="heading 1 (block title),Important,Read,Card Text,Internet Link,Analytic Text,Internet link,Char Char1,Heading 3 Char1,Block Char1,Char Char Char Char Char Char Char Char Char1,Char1 Char1,Char Char Char Char Char Char Char Char2,Text 7 Char1"/>
    <w:basedOn w:val="DefaultParagraphFont"/>
    <w:link w:val="Heading411"/>
    <w:uiPriority w:val="99"/>
    <w:unhideWhenUsed/>
    <w:rsid w:val="00965FCA"/>
    <w:rPr>
      <w:color w:val="0563C1" w:themeColor="hyperlink"/>
      <w:u w:val="single"/>
    </w:rPr>
  </w:style>
  <w:style w:type="character" w:styleId="UnresolvedMention">
    <w:name w:val="Unresolved Mention"/>
    <w:basedOn w:val="DefaultParagraphFont"/>
    <w:uiPriority w:val="99"/>
    <w:semiHidden/>
    <w:unhideWhenUsed/>
    <w:rsid w:val="00965FCA"/>
    <w:rPr>
      <w:color w:val="605E5C"/>
      <w:shd w:val="clear" w:color="auto" w:fill="E1DFDD"/>
    </w:rPr>
  </w:style>
  <w:style w:type="paragraph" w:customStyle="1" w:styleId="textbold">
    <w:name w:val="text bold"/>
    <w:basedOn w:val="Normal"/>
    <w:link w:val="Emphasis"/>
    <w:uiPriority w:val="8"/>
    <w:qFormat/>
    <w:rsid w:val="00965FCA"/>
    <w:pPr>
      <w:pBdr>
        <w:top w:val="single" w:sz="4" w:space="0" w:color="auto"/>
        <w:left w:val="single" w:sz="4" w:space="0" w:color="auto"/>
        <w:bottom w:val="single" w:sz="4" w:space="0" w:color="auto"/>
        <w:right w:val="single" w:sz="4" w:space="0" w:color="auto"/>
      </w:pBdr>
      <w:ind w:left="720"/>
      <w:jc w:val="both"/>
    </w:pPr>
    <w:rPr>
      <w:iCs/>
      <w:u w:val="single"/>
      <w:bdr w:val="single" w:sz="8" w:space="0" w:color="auto"/>
    </w:rPr>
  </w:style>
  <w:style w:type="paragraph" w:styleId="ListParagraph">
    <w:name w:val="List Paragraph"/>
    <w:aliases w:val="6 font,List Paragraph1,List Paragraph2,Colorful List - Accent 11"/>
    <w:basedOn w:val="Normal"/>
    <w:uiPriority w:val="34"/>
    <w:unhideWhenUsed/>
    <w:qFormat/>
    <w:rsid w:val="00B235F2"/>
    <w:pPr>
      <w:ind w:left="720"/>
      <w:contextualSpacing/>
    </w:pPr>
  </w:style>
  <w:style w:type="paragraph" w:customStyle="1" w:styleId="Heading411">
    <w:name w:val="Heading 411"/>
    <w:basedOn w:val="Heading1"/>
    <w:next w:val="NoSpacing"/>
    <w:link w:val="Hyperlink"/>
    <w:autoRedefine/>
    <w:uiPriority w:val="99"/>
    <w:qFormat/>
    <w:rsid w:val="00BC0FD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0563C1" w:themeColor="hyperlink"/>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r.lawnet.fordham.edu/cgi/viewcontent.cgi?article=1522&amp;context=faculty_scholarship" TargetMode="External"/><Relationship Id="rId13" Type="http://schemas.openxmlformats.org/officeDocument/2006/relationships/hyperlink" Target="http://www.oscn.net/applications/oscn/DeliverDocument.asp?CiteID=20287"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scn.net/applications/oscn/DeliverDocument.asp?CiteID=20287"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oscn.net/applications/oscn/deliverdocument.asp?box1=106&amp;box2=U.S.&amp;box3=36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scn.net/applications/oscn/DeliverDocument.asp?CiteID=20287" TargetMode="External"/><Relationship Id="rId5" Type="http://schemas.openxmlformats.org/officeDocument/2006/relationships/webSettings" Target="webSettings.xml"/><Relationship Id="rId15" Type="http://schemas.openxmlformats.org/officeDocument/2006/relationships/hyperlink" Target="http://www.oscn.net/applications/oscn/DeliverDocument.asp?CiteID=20287" TargetMode="External"/><Relationship Id="rId10" Type="http://schemas.openxmlformats.org/officeDocument/2006/relationships/hyperlink" Target="http://www.oscn.net/applications/oscn/DeliverDocument.asp?CiteID=20287" TargetMode="External"/><Relationship Id="rId4" Type="http://schemas.openxmlformats.org/officeDocument/2006/relationships/settings" Target="settings.xml"/><Relationship Id="rId9" Type="http://schemas.openxmlformats.org/officeDocument/2006/relationships/hyperlink" Target="http://www.oscn.net/applications/oscn/DeliverDocument.asp?CiteID=20287" TargetMode="External"/><Relationship Id="rId14" Type="http://schemas.openxmlformats.org/officeDocument/2006/relationships/hyperlink" Target="http://www.oscn.net/applications/oscn/deliverdocument.asp?box1=802&amp;box2=P.2D&amp;box3=81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p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34</TotalTime>
  <Pages>1</Pages>
  <Words>14026</Words>
  <Characters>79954</Characters>
  <Application>Microsoft Office Word</Application>
  <DocSecurity>0</DocSecurity>
  <Lines>666</Lines>
  <Paragraphs>187</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93793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Stephen Lewis</dc:creator>
  <cp:keywords>6.0.0</cp:keywords>
  <dc:description/>
  <cp:lastModifiedBy>Stephen Lewis</cp:lastModifiedBy>
  <cp:revision>34</cp:revision>
  <dcterms:created xsi:type="dcterms:W3CDTF">2026-01-17T18:51:00Z</dcterms:created>
  <dcterms:modified xsi:type="dcterms:W3CDTF">2026-01-17T20:08:00Z</dcterms:modified>
</cp:coreProperties>
</file>